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E4" w:rsidRDefault="00ED09E4">
      <w:pPr>
        <w:spacing w:after="0"/>
        <w:ind w:firstLine="600"/>
        <w:rPr>
          <w:rFonts w:ascii="Times New Roman" w:hAnsi="Times New Roman"/>
          <w:b/>
          <w:color w:val="000000"/>
          <w:sz w:val="24"/>
          <w:lang w:val="ru-RU"/>
        </w:rPr>
      </w:pPr>
      <w:bookmarkStart w:id="0" w:name="_Toc118729915"/>
      <w:bookmarkStart w:id="1" w:name="block-4478107"/>
      <w:bookmarkEnd w:id="0"/>
      <w:r>
        <w:rPr>
          <w:rFonts w:ascii="Times New Roman" w:hAnsi="Times New Roman"/>
          <w:b/>
          <w:noProof/>
          <w:color w:val="000000"/>
          <w:sz w:val="24"/>
          <w:lang w:val="ru-RU" w:eastAsia="ru-RU"/>
        </w:rPr>
        <w:drawing>
          <wp:inline distT="0" distB="0" distL="0" distR="0">
            <wp:extent cx="5940425" cy="8238580"/>
            <wp:effectExtent l="19050" t="0" r="3175" b="0"/>
            <wp:docPr id="1" name="Рисунок 1" descr="C:\Users\Учитель\Desktop\хим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хим10.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ED09E4" w:rsidRDefault="00ED09E4">
      <w:pPr>
        <w:spacing w:after="0"/>
        <w:ind w:firstLine="600"/>
        <w:rPr>
          <w:rFonts w:ascii="Times New Roman" w:hAnsi="Times New Roman"/>
          <w:b/>
          <w:color w:val="000000"/>
          <w:sz w:val="24"/>
          <w:lang w:val="ru-RU"/>
        </w:rPr>
      </w:pPr>
    </w:p>
    <w:p w:rsidR="00E2044B" w:rsidRDefault="00E2044B">
      <w:pPr>
        <w:spacing w:after="0"/>
        <w:ind w:firstLine="600"/>
        <w:rPr>
          <w:rFonts w:ascii="Times New Roman" w:hAnsi="Times New Roman"/>
          <w:b/>
          <w:color w:val="000000"/>
          <w:sz w:val="24"/>
          <w:lang w:val="ru-RU"/>
        </w:rPr>
      </w:pPr>
    </w:p>
    <w:p w:rsidR="00E2044B" w:rsidRDefault="00E2044B">
      <w:pPr>
        <w:spacing w:after="0"/>
        <w:ind w:firstLine="600"/>
        <w:rPr>
          <w:rFonts w:ascii="Times New Roman" w:hAnsi="Times New Roman"/>
          <w:b/>
          <w:color w:val="000000"/>
          <w:sz w:val="24"/>
          <w:lang w:val="ru-RU"/>
        </w:rPr>
      </w:pPr>
    </w:p>
    <w:p w:rsidR="00677C73" w:rsidRPr="00F85CAA" w:rsidRDefault="00A32AFE">
      <w:pPr>
        <w:spacing w:after="0"/>
        <w:ind w:firstLine="600"/>
        <w:rPr>
          <w:sz w:val="20"/>
          <w:lang w:val="ru-RU"/>
        </w:rPr>
      </w:pPr>
      <w:r w:rsidRPr="00F85CAA">
        <w:rPr>
          <w:rFonts w:ascii="Times New Roman" w:hAnsi="Times New Roman"/>
          <w:b/>
          <w:color w:val="000000"/>
          <w:sz w:val="24"/>
          <w:lang w:val="ru-RU"/>
        </w:rPr>
        <w:lastRenderedPageBreak/>
        <w:t>ПОЯСНИТЕЛЬНАЯ ЗАПИСКА</w:t>
      </w:r>
    </w:p>
    <w:p w:rsidR="00677C73" w:rsidRPr="00F85CAA" w:rsidRDefault="00A32AFE">
      <w:pPr>
        <w:spacing w:after="0"/>
        <w:ind w:firstLine="600"/>
        <w:jc w:val="both"/>
        <w:rPr>
          <w:sz w:val="20"/>
          <w:lang w:val="ru-RU"/>
        </w:rPr>
      </w:pPr>
      <w:r w:rsidRPr="00F85CAA">
        <w:rPr>
          <w:rFonts w:ascii="Times New Roman" w:hAnsi="Times New Roman"/>
          <w:color w:val="000000"/>
          <w:sz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Основу подходов к разработке программы по химии, к определению общей стратегии обучения, воспитания и </w:t>
      </w:r>
      <w:proofErr w:type="gramStart"/>
      <w:r w:rsidRPr="00F85CAA">
        <w:rPr>
          <w:rFonts w:ascii="Times New Roman" w:hAnsi="Times New Roman"/>
          <w:color w:val="000000"/>
          <w:sz w:val="24"/>
          <w:lang w:val="ru-RU"/>
        </w:rPr>
        <w:t>развития</w:t>
      </w:r>
      <w:proofErr w:type="gramEnd"/>
      <w:r w:rsidRPr="00F85CAA">
        <w:rPr>
          <w:rFonts w:ascii="Times New Roman" w:hAnsi="Times New Roman"/>
          <w:color w:val="000000"/>
          <w:sz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77C73" w:rsidRPr="00A32AFE" w:rsidRDefault="00A32AFE">
      <w:pPr>
        <w:spacing w:after="0" w:line="264" w:lineRule="auto"/>
        <w:ind w:firstLine="600"/>
        <w:jc w:val="both"/>
        <w:rPr>
          <w:lang w:val="ru-RU"/>
        </w:rPr>
      </w:pPr>
      <w:r w:rsidRPr="00F85CAA">
        <w:rPr>
          <w:rFonts w:ascii="Times New Roman" w:hAnsi="Times New Roman"/>
          <w:color w:val="000000"/>
          <w:sz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r w:rsidRPr="00A32AFE">
        <w:rPr>
          <w:rFonts w:ascii="Times New Roman" w:hAnsi="Times New Roman"/>
          <w:color w:val="000000"/>
          <w:sz w:val="28"/>
          <w:lang w:val="ru-RU"/>
        </w:rPr>
        <w:t>.</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lastRenderedPageBreak/>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85CAA">
        <w:rPr>
          <w:rFonts w:ascii="Times New Roman" w:hAnsi="Times New Roman"/>
          <w:color w:val="000000"/>
          <w:sz w:val="24"/>
          <w:lang w:val="ru-RU"/>
        </w:rPr>
        <w:t>фактологические</w:t>
      </w:r>
      <w:proofErr w:type="spellEnd"/>
      <w:r w:rsidRPr="00F85CAA">
        <w:rPr>
          <w:rFonts w:ascii="Times New Roman" w:hAnsi="Times New Roman"/>
          <w:color w:val="000000"/>
          <w:sz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w:t>
      </w:r>
      <w:r w:rsidRPr="00F85CAA">
        <w:rPr>
          <w:rFonts w:ascii="Times New Roman" w:hAnsi="Times New Roman"/>
          <w:color w:val="000000"/>
          <w:sz w:val="24"/>
          <w:lang w:val="ru-RU"/>
        </w:rPr>
        <w:lastRenderedPageBreak/>
        <w:t>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Согласно данной точке зрения главными целями изучения предмета «Химия» на базовом уровне (10 </w:t>
      </w:r>
      <w:r w:rsidRPr="00F85CAA">
        <w:rPr>
          <w:rFonts w:ascii="Calibri" w:hAnsi="Calibri"/>
          <w:color w:val="000000"/>
          <w:sz w:val="24"/>
          <w:lang w:val="ru-RU"/>
        </w:rPr>
        <w:t>–</w:t>
      </w:r>
      <w:r w:rsidRPr="00F85CAA">
        <w:rPr>
          <w:rFonts w:ascii="Times New Roman" w:hAnsi="Times New Roman"/>
          <w:color w:val="000000"/>
          <w:sz w:val="24"/>
          <w:lang w:val="ru-RU"/>
        </w:rPr>
        <w:t xml:space="preserve">11 </w:t>
      </w:r>
      <w:proofErr w:type="spellStart"/>
      <w:r w:rsidRPr="00F85CAA">
        <w:rPr>
          <w:rFonts w:ascii="Times New Roman" w:hAnsi="Times New Roman"/>
          <w:color w:val="000000"/>
          <w:sz w:val="24"/>
          <w:lang w:val="ru-RU"/>
        </w:rPr>
        <w:t>кл</w:t>
      </w:r>
      <w:proofErr w:type="spellEnd"/>
      <w:r w:rsidRPr="00F85CAA">
        <w:rPr>
          <w:rFonts w:ascii="Times New Roman" w:hAnsi="Times New Roman"/>
          <w:color w:val="000000"/>
          <w:sz w:val="24"/>
          <w:lang w:val="ru-RU"/>
        </w:rPr>
        <w:t>.) являются:</w:t>
      </w:r>
    </w:p>
    <w:p w:rsidR="00677C73" w:rsidRPr="00F85CAA" w:rsidRDefault="00A32AFE">
      <w:pPr>
        <w:numPr>
          <w:ilvl w:val="0"/>
          <w:numId w:val="1"/>
        </w:numPr>
        <w:spacing w:after="0" w:line="264" w:lineRule="auto"/>
        <w:jc w:val="both"/>
        <w:rPr>
          <w:sz w:val="20"/>
          <w:lang w:val="ru-RU"/>
        </w:rPr>
      </w:pPr>
      <w:r w:rsidRPr="00F85CAA">
        <w:rPr>
          <w:rFonts w:ascii="Times New Roman" w:hAnsi="Times New Roman"/>
          <w:color w:val="000000"/>
          <w:sz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77C73" w:rsidRPr="00F85CAA" w:rsidRDefault="00A32AFE">
      <w:pPr>
        <w:numPr>
          <w:ilvl w:val="0"/>
          <w:numId w:val="1"/>
        </w:numPr>
        <w:spacing w:after="0" w:line="264" w:lineRule="auto"/>
        <w:jc w:val="both"/>
        <w:rPr>
          <w:sz w:val="20"/>
          <w:lang w:val="ru-RU"/>
        </w:rPr>
      </w:pPr>
      <w:r w:rsidRPr="00F85CAA">
        <w:rPr>
          <w:rFonts w:ascii="Times New Roman" w:hAnsi="Times New Roman"/>
          <w:color w:val="000000"/>
          <w:sz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77C73" w:rsidRPr="00F85CAA" w:rsidRDefault="00A32AFE">
      <w:pPr>
        <w:numPr>
          <w:ilvl w:val="0"/>
          <w:numId w:val="1"/>
        </w:numPr>
        <w:spacing w:after="0" w:line="264" w:lineRule="auto"/>
        <w:jc w:val="both"/>
        <w:rPr>
          <w:sz w:val="20"/>
          <w:lang w:val="ru-RU"/>
        </w:rPr>
      </w:pPr>
      <w:r w:rsidRPr="00F85CAA">
        <w:rPr>
          <w:rFonts w:ascii="Times New Roman" w:hAnsi="Times New Roman"/>
          <w:color w:val="000000"/>
          <w:sz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 связи с этим при изучении предмета «Химия» доминирующее значение приобретают такие цели и задачи, как:</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w:t>
      </w:r>
      <w:r w:rsidRPr="00F85CAA">
        <w:rPr>
          <w:rFonts w:ascii="Times New Roman" w:hAnsi="Times New Roman"/>
          <w:color w:val="000000"/>
          <w:sz w:val="24"/>
          <w:lang w:val="ru-RU"/>
        </w:rPr>
        <w:lastRenderedPageBreak/>
        <w:t>технологии для поиска и анализа учебной и научно-популярной информации химического содержания;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77C73" w:rsidRPr="00F85CAA" w:rsidRDefault="001A3FB6">
      <w:pPr>
        <w:spacing w:after="0" w:line="264" w:lineRule="auto"/>
        <w:ind w:firstLine="600"/>
        <w:jc w:val="both"/>
        <w:rPr>
          <w:sz w:val="20"/>
          <w:lang w:val="ru-RU"/>
        </w:rPr>
      </w:pPr>
      <w:r w:rsidRPr="00F85CAA">
        <w:rPr>
          <w:rFonts w:ascii="Times New Roman" w:hAnsi="Times New Roman"/>
          <w:color w:val="000000"/>
          <w:sz w:val="24"/>
          <w:lang w:val="ru-RU"/>
        </w:rPr>
        <w:t xml:space="preserve"> Ч</w:t>
      </w:r>
      <w:r w:rsidR="00A32AFE" w:rsidRPr="00F85CAA">
        <w:rPr>
          <w:rFonts w:ascii="Times New Roman" w:hAnsi="Times New Roman"/>
          <w:color w:val="000000"/>
          <w:sz w:val="24"/>
          <w:lang w:val="ru-RU"/>
        </w:rPr>
        <w:t>исло часов, отведённых для изучения химии, на базовом уров</w:t>
      </w:r>
      <w:r w:rsidRPr="00F85CAA">
        <w:rPr>
          <w:rFonts w:ascii="Times New Roman" w:hAnsi="Times New Roman"/>
          <w:color w:val="000000"/>
          <w:sz w:val="24"/>
          <w:lang w:val="ru-RU"/>
        </w:rPr>
        <w:t>не среднего общего образования в 10 классе составляет 68 часов (2 часа в неделю).</w:t>
      </w:r>
    </w:p>
    <w:p w:rsidR="00677C73" w:rsidRPr="00F85CAA" w:rsidRDefault="00677C73">
      <w:pPr>
        <w:rPr>
          <w:sz w:val="20"/>
          <w:lang w:val="ru-RU"/>
        </w:rPr>
        <w:sectPr w:rsidR="00677C73" w:rsidRPr="00F85CAA">
          <w:pgSz w:w="11906" w:h="16383"/>
          <w:pgMar w:top="1134" w:right="850" w:bottom="1134" w:left="1701" w:header="720" w:footer="720" w:gutter="0"/>
          <w:cols w:space="720"/>
        </w:sectPr>
      </w:pPr>
    </w:p>
    <w:p w:rsidR="00F85CAA" w:rsidRDefault="00A32AFE" w:rsidP="00F85CAA">
      <w:pPr>
        <w:spacing w:after="0" w:line="264" w:lineRule="auto"/>
        <w:ind w:left="120"/>
        <w:jc w:val="both"/>
        <w:rPr>
          <w:sz w:val="20"/>
          <w:lang w:val="ru-RU"/>
        </w:rPr>
      </w:pPr>
      <w:bookmarkStart w:id="2" w:name="block-4478108"/>
      <w:bookmarkEnd w:id="1"/>
      <w:r w:rsidRPr="00F85CAA">
        <w:rPr>
          <w:rFonts w:ascii="Times New Roman" w:hAnsi="Times New Roman"/>
          <w:color w:val="000000"/>
          <w:sz w:val="24"/>
          <w:lang w:val="ru-RU"/>
        </w:rPr>
        <w:lastRenderedPageBreak/>
        <w:t>​</w:t>
      </w:r>
      <w:r w:rsidRPr="00F85CAA">
        <w:rPr>
          <w:rFonts w:ascii="Times New Roman" w:hAnsi="Times New Roman"/>
          <w:b/>
          <w:color w:val="000000"/>
          <w:sz w:val="24"/>
          <w:lang w:val="ru-RU"/>
        </w:rPr>
        <w:t>СОДЕРЖАНИЕ ОБУЧЕНИЯ</w:t>
      </w:r>
    </w:p>
    <w:p w:rsidR="00F85CAA" w:rsidRDefault="00F85CAA" w:rsidP="00F85CAA">
      <w:pPr>
        <w:spacing w:after="0" w:line="264" w:lineRule="auto"/>
        <w:ind w:left="120"/>
        <w:jc w:val="both"/>
        <w:rPr>
          <w:sz w:val="20"/>
          <w:lang w:val="ru-RU"/>
        </w:rPr>
      </w:pPr>
    </w:p>
    <w:p w:rsidR="00677C73" w:rsidRPr="00F85CAA" w:rsidRDefault="00A32AFE" w:rsidP="00F85CAA">
      <w:pPr>
        <w:spacing w:after="0" w:line="264" w:lineRule="auto"/>
        <w:ind w:left="120"/>
        <w:jc w:val="both"/>
        <w:rPr>
          <w:sz w:val="20"/>
          <w:lang w:val="ru-RU"/>
        </w:rPr>
      </w:pPr>
      <w:r w:rsidRPr="00F85CAA">
        <w:rPr>
          <w:rFonts w:ascii="Times New Roman" w:hAnsi="Times New Roman"/>
          <w:b/>
          <w:color w:val="000000"/>
          <w:sz w:val="24"/>
          <w:lang w:val="ru-RU"/>
        </w:rPr>
        <w:t>10 КЛАСС</w:t>
      </w:r>
    </w:p>
    <w:p w:rsidR="00677C73" w:rsidRPr="00F85CAA" w:rsidRDefault="00677C73">
      <w:pPr>
        <w:spacing w:after="0" w:line="264" w:lineRule="auto"/>
        <w:ind w:left="120"/>
        <w:jc w:val="both"/>
        <w:rPr>
          <w:sz w:val="20"/>
          <w:lang w:val="ru-RU"/>
        </w:rPr>
      </w:pPr>
    </w:p>
    <w:p w:rsidR="00677C73" w:rsidRPr="00F85CAA" w:rsidRDefault="00A32AFE">
      <w:pPr>
        <w:spacing w:after="0" w:line="264" w:lineRule="auto"/>
        <w:ind w:left="120"/>
        <w:jc w:val="both"/>
        <w:rPr>
          <w:sz w:val="20"/>
          <w:lang w:val="ru-RU"/>
        </w:rPr>
      </w:pPr>
      <w:r w:rsidRPr="00F85CAA">
        <w:rPr>
          <w:rFonts w:ascii="Times New Roman" w:hAnsi="Times New Roman"/>
          <w:b/>
          <w:color w:val="000000"/>
          <w:sz w:val="24"/>
          <w:lang w:val="ru-RU"/>
        </w:rPr>
        <w:t>ОРГАНИЧЕСКАЯ ХИМИЯ</w:t>
      </w:r>
    </w:p>
    <w:p w:rsidR="00677C73" w:rsidRPr="00F85CAA" w:rsidRDefault="00677C73">
      <w:pPr>
        <w:spacing w:after="0" w:line="264" w:lineRule="auto"/>
        <w:ind w:left="120"/>
        <w:jc w:val="both"/>
        <w:rPr>
          <w:sz w:val="20"/>
          <w:lang w:val="ru-RU"/>
        </w:rPr>
      </w:pP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Теоретические основы органической химии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roofErr w:type="gramStart"/>
      <w:r w:rsidRPr="00F85CAA">
        <w:rPr>
          <w:rFonts w:ascii="Times New Roman" w:hAnsi="Times New Roman"/>
          <w:color w:val="000000"/>
          <w:sz w:val="24"/>
          <w:lang w:val="ru-RU"/>
        </w:rPr>
        <w:t>.</w:t>
      </w:r>
      <w:r w:rsidR="00217814" w:rsidRPr="00F85CAA">
        <w:rPr>
          <w:rFonts w:ascii="Times New Roman" w:hAnsi="Times New Roman"/>
          <w:color w:val="000000"/>
          <w:sz w:val="24"/>
          <w:lang w:val="ru-RU"/>
        </w:rPr>
        <w:t>П</w:t>
      </w:r>
      <w:proofErr w:type="gramEnd"/>
      <w:r w:rsidR="00217814" w:rsidRPr="00F85CAA">
        <w:rPr>
          <w:rFonts w:ascii="Times New Roman" w:hAnsi="Times New Roman"/>
          <w:color w:val="000000"/>
          <w:sz w:val="24"/>
          <w:lang w:val="ru-RU"/>
        </w:rPr>
        <w:t>рактическая работа Составление моделей органических веществ согласно их валентности.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Углеводороды</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Алканы</w:t>
      </w:r>
      <w:proofErr w:type="spellEnd"/>
      <w:r w:rsidRPr="00F85CAA">
        <w:rPr>
          <w:rFonts w:ascii="Times New Roman" w:hAnsi="Times New Roman"/>
          <w:color w:val="000000"/>
          <w:sz w:val="24"/>
          <w:lang w:val="ru-RU"/>
        </w:rPr>
        <w:t xml:space="preserve">: состав и строение, гомологический ряд. Метан и этан – простейшие представители </w:t>
      </w:r>
      <w:proofErr w:type="spellStart"/>
      <w:r w:rsidRPr="00F85CAA">
        <w:rPr>
          <w:rFonts w:ascii="Times New Roman" w:hAnsi="Times New Roman"/>
          <w:color w:val="000000"/>
          <w:sz w:val="24"/>
          <w:lang w:val="ru-RU"/>
        </w:rPr>
        <w:t>алканов</w:t>
      </w:r>
      <w:proofErr w:type="spellEnd"/>
      <w:r w:rsidRPr="00F85CAA">
        <w:rPr>
          <w:rFonts w:ascii="Times New Roman" w:hAnsi="Times New Roman"/>
          <w:color w:val="000000"/>
          <w:sz w:val="24"/>
          <w:lang w:val="ru-RU"/>
        </w:rPr>
        <w:t xml:space="preserve">: физические и химические свойства (реакции замещения и горения), нахождение в природе, получение и применение. </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Алкены</w:t>
      </w:r>
      <w:proofErr w:type="spellEnd"/>
      <w:r w:rsidRPr="00F85CAA">
        <w:rPr>
          <w:rFonts w:ascii="Times New Roman" w:hAnsi="Times New Roman"/>
          <w:color w:val="000000"/>
          <w:sz w:val="24"/>
          <w:lang w:val="ru-RU"/>
        </w:rPr>
        <w:t xml:space="preserve">: состав и строение, гомологический ряд. Этилен и пропилен – простейшие представители </w:t>
      </w:r>
      <w:proofErr w:type="spellStart"/>
      <w:r w:rsidRPr="00F85CAA">
        <w:rPr>
          <w:rFonts w:ascii="Times New Roman" w:hAnsi="Times New Roman"/>
          <w:color w:val="000000"/>
          <w:sz w:val="24"/>
          <w:lang w:val="ru-RU"/>
        </w:rPr>
        <w:t>алкенов</w:t>
      </w:r>
      <w:proofErr w:type="spellEnd"/>
      <w:r w:rsidRPr="00F85CAA">
        <w:rPr>
          <w:rFonts w:ascii="Times New Roman" w:hAnsi="Times New Roman"/>
          <w:color w:val="000000"/>
          <w:sz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Алкадиены</w:t>
      </w:r>
      <w:proofErr w:type="spellEnd"/>
      <w:r w:rsidRPr="00F85CAA">
        <w:rPr>
          <w:rFonts w:ascii="Times New Roman" w:hAnsi="Times New Roman"/>
          <w:color w:val="000000"/>
          <w:sz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Алкины</w:t>
      </w:r>
      <w:proofErr w:type="spellEnd"/>
      <w:r w:rsidRPr="00F85CAA">
        <w:rPr>
          <w:rFonts w:ascii="Times New Roman" w:hAnsi="Times New Roman"/>
          <w:color w:val="000000"/>
          <w:sz w:val="24"/>
          <w:lang w:val="ru-RU"/>
        </w:rPr>
        <w:t xml:space="preserve">: состав и особенности строения, гомологический ряд. Ацетилен – простейший представитель </w:t>
      </w:r>
      <w:proofErr w:type="spellStart"/>
      <w:r w:rsidRPr="00F85CAA">
        <w:rPr>
          <w:rFonts w:ascii="Times New Roman" w:hAnsi="Times New Roman"/>
          <w:color w:val="000000"/>
          <w:sz w:val="24"/>
          <w:lang w:val="ru-RU"/>
        </w:rPr>
        <w:t>алкинов</w:t>
      </w:r>
      <w:proofErr w:type="spellEnd"/>
      <w:r w:rsidRPr="00F85CAA">
        <w:rPr>
          <w:rFonts w:ascii="Times New Roman" w:hAnsi="Times New Roman"/>
          <w:color w:val="000000"/>
          <w:sz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85CAA">
        <w:rPr>
          <w:rFonts w:ascii="Times New Roman" w:hAnsi="Times New Roman"/>
          <w:i/>
          <w:color w:val="000000"/>
          <w:sz w:val="24"/>
          <w:lang w:val="ru-RU"/>
        </w:rPr>
        <w:t>Толуол: состав, строение, физические и химические свойства (реакции галогенирования и нитрования), получение и применение.</w:t>
      </w:r>
      <w:r w:rsidRPr="00F85CAA">
        <w:rPr>
          <w:rFonts w:ascii="Times New Roman" w:hAnsi="Times New Roman"/>
          <w:color w:val="000000"/>
          <w:sz w:val="24"/>
          <w:lang w:val="ru-RU"/>
        </w:rPr>
        <w:t xml:space="preserve"> Токсичность </w:t>
      </w:r>
      <w:proofErr w:type="spellStart"/>
      <w:r w:rsidRPr="00F85CAA">
        <w:rPr>
          <w:rFonts w:ascii="Times New Roman" w:hAnsi="Times New Roman"/>
          <w:color w:val="000000"/>
          <w:sz w:val="24"/>
          <w:lang w:val="ru-RU"/>
        </w:rPr>
        <w:t>аренов</w:t>
      </w:r>
      <w:proofErr w:type="spellEnd"/>
      <w:r w:rsidRPr="00F85CAA">
        <w:rPr>
          <w:rFonts w:ascii="Times New Roman" w:hAnsi="Times New Roman"/>
          <w:color w:val="000000"/>
          <w:sz w:val="24"/>
          <w:lang w:val="ru-RU"/>
        </w:rPr>
        <w:t xml:space="preserve">. Генетическая связь между углеводородами, принадлежащими к различным классам.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Расчётные задачи.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lastRenderedPageBreak/>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Кислородсодержащие органические соединения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85CAA">
        <w:rPr>
          <w:rFonts w:ascii="Times New Roman" w:hAnsi="Times New Roman"/>
          <w:color w:val="000000"/>
          <w:sz w:val="24"/>
          <w:lang w:val="ru-RU"/>
        </w:rPr>
        <w:t>галогеноводородами</w:t>
      </w:r>
      <w:proofErr w:type="spellEnd"/>
      <w:r w:rsidRPr="00F85CAA">
        <w:rPr>
          <w:rFonts w:ascii="Times New Roman" w:hAnsi="Times New Roman"/>
          <w:color w:val="000000"/>
          <w:sz w:val="24"/>
          <w:lang w:val="ru-RU"/>
        </w:rPr>
        <w:t xml:space="preserve">, горение), применение. Водородные связи между молекулами спиртов. Действие метанола и этанола на организм человека.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Фенол: строение молекулы, физические и химические свойства. Токсичность фенола. Применение фенола.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Альдегиды и </w:t>
      </w:r>
      <w:r w:rsidRPr="00F85CAA">
        <w:rPr>
          <w:rFonts w:ascii="Times New Roman" w:hAnsi="Times New Roman"/>
          <w:i/>
          <w:color w:val="000000"/>
          <w:sz w:val="24"/>
          <w:lang w:val="ru-RU"/>
        </w:rPr>
        <w:t>кетоны</w:t>
      </w:r>
      <w:r w:rsidRPr="00F85CAA">
        <w:rPr>
          <w:rFonts w:ascii="Times New Roman" w:hAnsi="Times New Roman"/>
          <w:color w:val="000000"/>
          <w:sz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Углеводы: состав, классификация углеводов (моно-, </w:t>
      </w:r>
      <w:proofErr w:type="spellStart"/>
      <w:r w:rsidRPr="00F85CAA">
        <w:rPr>
          <w:rFonts w:ascii="Times New Roman" w:hAnsi="Times New Roman"/>
          <w:color w:val="000000"/>
          <w:sz w:val="24"/>
          <w:lang w:val="ru-RU"/>
        </w:rPr>
        <w:t>ди</w:t>
      </w:r>
      <w:proofErr w:type="spellEnd"/>
      <w:r w:rsidRPr="00F85CAA">
        <w:rPr>
          <w:rFonts w:ascii="Times New Roman" w:hAnsi="Times New Roman"/>
          <w:color w:val="000000"/>
          <w:sz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F85CAA">
        <w:rPr>
          <w:rFonts w:ascii="Times New Roman" w:hAnsi="Times New Roman"/>
          <w:color w:val="000000"/>
          <w:sz w:val="24"/>
        </w:rPr>
        <w:t>II</w:t>
      </w:r>
      <w:r w:rsidRPr="00F85CAA">
        <w:rPr>
          <w:rFonts w:ascii="Times New Roman" w:hAnsi="Times New Roman"/>
          <w:color w:val="000000"/>
          <w:sz w:val="24"/>
          <w:lang w:val="ru-RU"/>
        </w:rPr>
        <w:t>), окисление аммиачным раствором оксида серебра(</w:t>
      </w:r>
      <w:r w:rsidRPr="00F85CAA">
        <w:rPr>
          <w:rFonts w:ascii="Times New Roman" w:hAnsi="Times New Roman"/>
          <w:color w:val="000000"/>
          <w:sz w:val="24"/>
        </w:rPr>
        <w:t>I</w:t>
      </w:r>
      <w:r w:rsidRPr="00F85CAA">
        <w:rPr>
          <w:rFonts w:ascii="Times New Roman" w:hAnsi="Times New Roman"/>
          <w:color w:val="000000"/>
          <w:sz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Крахмал и целлюлоза как природные полимеры. Строение крахмала и целлюлозы. Физические и химические свойства крахмала (ги</w:t>
      </w:r>
      <w:r w:rsidR="00E150C1" w:rsidRPr="00F85CAA">
        <w:rPr>
          <w:rFonts w:ascii="Times New Roman" w:hAnsi="Times New Roman"/>
          <w:color w:val="000000"/>
          <w:sz w:val="24"/>
          <w:lang w:val="ru-RU"/>
        </w:rPr>
        <w:t>дролиз, качественная реакция с й</w:t>
      </w:r>
      <w:r w:rsidRPr="00F85CAA">
        <w:rPr>
          <w:rFonts w:ascii="Times New Roman" w:hAnsi="Times New Roman"/>
          <w:color w:val="000000"/>
          <w:sz w:val="24"/>
          <w:lang w:val="ru-RU"/>
        </w:rPr>
        <w:t>одом).</w:t>
      </w:r>
    </w:p>
    <w:p w:rsidR="00677C73" w:rsidRPr="00F85CAA" w:rsidRDefault="00A32AFE">
      <w:pPr>
        <w:spacing w:after="0" w:line="264" w:lineRule="auto"/>
        <w:ind w:firstLine="600"/>
        <w:jc w:val="both"/>
        <w:rPr>
          <w:sz w:val="20"/>
          <w:lang w:val="ru-RU"/>
        </w:rPr>
      </w:pPr>
      <w:proofErr w:type="gramStart"/>
      <w:r w:rsidRPr="00F85CAA">
        <w:rPr>
          <w:rFonts w:ascii="Times New Roman" w:hAnsi="Times New Roman"/>
          <w:color w:val="000000"/>
          <w:sz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85CAA">
        <w:rPr>
          <w:rFonts w:ascii="Times New Roman" w:hAnsi="Times New Roman"/>
          <w:color w:val="000000"/>
          <w:sz w:val="24"/>
        </w:rPr>
        <w:t>II</w:t>
      </w:r>
      <w:r w:rsidRPr="00F85CAA">
        <w:rPr>
          <w:rFonts w:ascii="Times New Roman" w:hAnsi="Times New Roman"/>
          <w:color w:val="000000"/>
          <w:sz w:val="24"/>
          <w:lang w:val="ru-RU"/>
        </w:rPr>
        <w:t>)), многоатомных спиртов (взаимодействие глицерина с гидроксидом меди(</w:t>
      </w:r>
      <w:r w:rsidRPr="00F85CAA">
        <w:rPr>
          <w:rFonts w:ascii="Times New Roman" w:hAnsi="Times New Roman"/>
          <w:color w:val="000000"/>
          <w:sz w:val="24"/>
        </w:rPr>
        <w:t>II</w:t>
      </w:r>
      <w:r w:rsidRPr="00F85CAA">
        <w:rPr>
          <w:rFonts w:ascii="Times New Roman" w:hAnsi="Times New Roman"/>
          <w:color w:val="000000"/>
          <w:sz w:val="24"/>
          <w:lang w:val="ru-RU"/>
        </w:rPr>
        <w:t>)), альдегидов (окисление аммиачным раствором оксида серебра(</w:t>
      </w:r>
      <w:r w:rsidRPr="00F85CAA">
        <w:rPr>
          <w:rFonts w:ascii="Times New Roman" w:hAnsi="Times New Roman"/>
          <w:color w:val="000000"/>
          <w:sz w:val="24"/>
        </w:rPr>
        <w:t>I</w:t>
      </w:r>
      <w:r w:rsidRPr="00F85CAA">
        <w:rPr>
          <w:rFonts w:ascii="Times New Roman" w:hAnsi="Times New Roman"/>
          <w:color w:val="000000"/>
          <w:sz w:val="24"/>
          <w:lang w:val="ru-RU"/>
        </w:rPr>
        <w:t>) и гидроксидом меди(</w:t>
      </w:r>
      <w:r w:rsidRPr="00F85CAA">
        <w:rPr>
          <w:rFonts w:ascii="Times New Roman" w:hAnsi="Times New Roman"/>
          <w:color w:val="000000"/>
          <w:sz w:val="24"/>
        </w:rPr>
        <w:t>II</w:t>
      </w:r>
      <w:r w:rsidR="006A247E" w:rsidRPr="00F85CAA">
        <w:rPr>
          <w:rFonts w:ascii="Times New Roman" w:hAnsi="Times New Roman"/>
          <w:color w:val="000000"/>
          <w:sz w:val="24"/>
          <w:lang w:val="ru-RU"/>
        </w:rPr>
        <w:t>), взаимодействие крахмала с й</w:t>
      </w:r>
      <w:r w:rsidR="00217814" w:rsidRPr="00F85CAA">
        <w:rPr>
          <w:rFonts w:ascii="Times New Roman" w:hAnsi="Times New Roman"/>
          <w:color w:val="000000"/>
          <w:sz w:val="24"/>
          <w:lang w:val="ru-RU"/>
        </w:rPr>
        <w:t>одом), проведение практических  работ</w:t>
      </w:r>
      <w:r w:rsidRPr="00F85CAA">
        <w:rPr>
          <w:rFonts w:ascii="Times New Roman" w:hAnsi="Times New Roman"/>
          <w:color w:val="000000"/>
          <w:sz w:val="24"/>
          <w:lang w:val="ru-RU"/>
        </w:rPr>
        <w:t>: сво</w:t>
      </w:r>
      <w:r w:rsidR="00217814" w:rsidRPr="00F85CAA">
        <w:rPr>
          <w:rFonts w:ascii="Times New Roman" w:hAnsi="Times New Roman"/>
          <w:color w:val="000000"/>
          <w:sz w:val="24"/>
          <w:lang w:val="ru-RU"/>
        </w:rPr>
        <w:t>йства раствора уксусной кислоты, углеводы</w:t>
      </w:r>
      <w:proofErr w:type="gramEnd"/>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Расчётные задачи.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Азотсодержащие органические соединения.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r w:rsidR="00217814" w:rsidRPr="00F85CAA">
        <w:rPr>
          <w:rFonts w:ascii="Times New Roman" w:hAnsi="Times New Roman"/>
          <w:color w:val="000000"/>
          <w:sz w:val="24"/>
          <w:lang w:val="ru-RU"/>
        </w:rPr>
        <w:t xml:space="preserve"> Практическая работа: Идентификация органических соединений.</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Высокомолекулярные соединения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55F2E" w:rsidRPr="00F85CAA" w:rsidRDefault="00A32AFE" w:rsidP="00A55F2E">
      <w:pPr>
        <w:spacing w:after="0" w:line="264" w:lineRule="auto"/>
        <w:ind w:firstLine="600"/>
        <w:jc w:val="both"/>
        <w:rPr>
          <w:rFonts w:ascii="Times New Roman" w:hAnsi="Times New Roman"/>
          <w:color w:val="000000"/>
          <w:sz w:val="24"/>
          <w:lang w:val="ru-RU"/>
        </w:rPr>
      </w:pPr>
      <w:r w:rsidRPr="00F85CAA">
        <w:rPr>
          <w:rFonts w:ascii="Times New Roman" w:hAnsi="Times New Roman"/>
          <w:color w:val="000000"/>
          <w:sz w:val="24"/>
          <w:lang w:val="ru-RU"/>
        </w:rPr>
        <w:t xml:space="preserve">Экспериментальные методы изучения веществ и их превращений: ознакомление с образцами природных и искусственных волокон, пластмасс, </w:t>
      </w:r>
      <w:r w:rsidR="00A55F2E" w:rsidRPr="00F85CAA">
        <w:rPr>
          <w:rFonts w:ascii="Times New Roman" w:hAnsi="Times New Roman"/>
          <w:color w:val="000000"/>
          <w:sz w:val="24"/>
          <w:lang w:val="ru-RU"/>
        </w:rPr>
        <w:t>каучуков. Биологически активные вещества –ферменты, гормоны, витамины, лекарства.</w:t>
      </w:r>
      <w:r w:rsidR="009237BD" w:rsidRPr="00F85CAA">
        <w:rPr>
          <w:rFonts w:ascii="Times New Roman" w:hAnsi="Times New Roman"/>
          <w:color w:val="000000"/>
          <w:sz w:val="24"/>
          <w:lang w:val="ru-RU"/>
        </w:rPr>
        <w:t xml:space="preserve"> Практическая работа</w:t>
      </w:r>
      <w:r w:rsidR="0054328F" w:rsidRPr="00F85CAA">
        <w:rPr>
          <w:rFonts w:ascii="Times New Roman" w:hAnsi="Times New Roman"/>
          <w:color w:val="000000"/>
          <w:sz w:val="24"/>
          <w:lang w:val="ru-RU"/>
        </w:rPr>
        <w:t>: Определение пластмасс и волокон.</w:t>
      </w:r>
    </w:p>
    <w:p w:rsidR="00A55F2E" w:rsidRPr="00F85CAA" w:rsidRDefault="00A55F2E" w:rsidP="00A55F2E">
      <w:pPr>
        <w:spacing w:after="0" w:line="264" w:lineRule="auto"/>
        <w:ind w:firstLine="600"/>
        <w:jc w:val="both"/>
        <w:rPr>
          <w:rFonts w:ascii="Times New Roman" w:hAnsi="Times New Roman"/>
          <w:color w:val="000000"/>
          <w:sz w:val="24"/>
          <w:lang w:val="ru-RU"/>
        </w:rPr>
      </w:pP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Реализация </w:t>
      </w:r>
      <w:proofErr w:type="spellStart"/>
      <w:r w:rsidRPr="00F85CAA">
        <w:rPr>
          <w:rFonts w:ascii="Times New Roman" w:hAnsi="Times New Roman"/>
          <w:color w:val="000000"/>
          <w:sz w:val="24"/>
          <w:lang w:val="ru-RU"/>
        </w:rPr>
        <w:t>межпредметных</w:t>
      </w:r>
      <w:proofErr w:type="spellEnd"/>
      <w:r w:rsidRPr="00F85CAA">
        <w:rPr>
          <w:rFonts w:ascii="Times New Roman" w:hAnsi="Times New Roman"/>
          <w:color w:val="000000"/>
          <w:sz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География: минералы, горные породы, полезные ископаемые, топливо, ресурсы.</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77C73" w:rsidRPr="00F85CAA" w:rsidRDefault="00677C73">
      <w:pPr>
        <w:spacing w:after="0" w:line="264" w:lineRule="auto"/>
        <w:ind w:left="120"/>
        <w:jc w:val="both"/>
        <w:rPr>
          <w:sz w:val="20"/>
          <w:lang w:val="ru-RU"/>
        </w:rPr>
      </w:pPr>
    </w:p>
    <w:p w:rsidR="00677C73" w:rsidRPr="00F85CAA" w:rsidRDefault="00677C73">
      <w:pPr>
        <w:spacing w:after="0" w:line="264" w:lineRule="auto"/>
        <w:ind w:firstLine="600"/>
        <w:jc w:val="both"/>
        <w:rPr>
          <w:sz w:val="20"/>
          <w:lang w:val="ru-RU"/>
        </w:rPr>
      </w:pPr>
    </w:p>
    <w:p w:rsidR="00677C73" w:rsidRPr="00F85CAA" w:rsidRDefault="00677C73">
      <w:pPr>
        <w:spacing w:after="0" w:line="264" w:lineRule="auto"/>
        <w:ind w:left="120"/>
        <w:jc w:val="both"/>
        <w:rPr>
          <w:sz w:val="20"/>
          <w:lang w:val="ru-RU"/>
        </w:rPr>
      </w:pPr>
    </w:p>
    <w:p w:rsidR="00677C73" w:rsidRPr="00F85CAA" w:rsidRDefault="00677C73">
      <w:pPr>
        <w:rPr>
          <w:sz w:val="20"/>
          <w:lang w:val="ru-RU"/>
        </w:rPr>
        <w:sectPr w:rsidR="00677C73" w:rsidRPr="00F85CAA">
          <w:pgSz w:w="11906" w:h="16383"/>
          <w:pgMar w:top="1134" w:right="850" w:bottom="1134" w:left="1701" w:header="720" w:footer="720" w:gutter="0"/>
          <w:cols w:space="720"/>
        </w:sectPr>
      </w:pPr>
    </w:p>
    <w:p w:rsidR="00677C73" w:rsidRPr="00F85CAA" w:rsidRDefault="00A32AFE">
      <w:pPr>
        <w:spacing w:after="0" w:line="264" w:lineRule="auto"/>
        <w:ind w:left="120"/>
        <w:jc w:val="both"/>
        <w:rPr>
          <w:sz w:val="20"/>
          <w:lang w:val="ru-RU"/>
        </w:rPr>
      </w:pPr>
      <w:bookmarkStart w:id="3" w:name="block-4478109"/>
      <w:bookmarkEnd w:id="2"/>
      <w:r w:rsidRPr="00F85CAA">
        <w:rPr>
          <w:rFonts w:ascii="Times New Roman" w:hAnsi="Times New Roman"/>
          <w:color w:val="000000"/>
          <w:sz w:val="24"/>
          <w:lang w:val="ru-RU"/>
        </w:rPr>
        <w:lastRenderedPageBreak/>
        <w:t>ПЛАНИРУЕМЫЕ РЕЗУЛЬТАТЫ ОСВОЕНИЯ ПРОГРАММЫ ПО ХИМИИ НА БАЗОВОМ УРОВНЕ СРЕДНЕГО ОБЩЕГО ОБРАЗОВАНИЯ</w:t>
      </w:r>
    </w:p>
    <w:p w:rsidR="00677C73" w:rsidRPr="00F85CAA" w:rsidRDefault="00A32AFE" w:rsidP="00F85CAA">
      <w:pPr>
        <w:spacing w:after="0" w:line="264" w:lineRule="auto"/>
        <w:jc w:val="both"/>
        <w:rPr>
          <w:sz w:val="20"/>
          <w:lang w:val="ru-RU"/>
        </w:rPr>
      </w:pPr>
      <w:r w:rsidRPr="00F85CAA">
        <w:rPr>
          <w:rFonts w:ascii="Times New Roman" w:hAnsi="Times New Roman"/>
          <w:b/>
          <w:color w:val="000000"/>
          <w:sz w:val="24"/>
          <w:lang w:val="ru-RU"/>
        </w:rPr>
        <w:t>ЛИЧНОСТНЫЕ РЕЗУЛЬТАТЫ</w:t>
      </w:r>
    </w:p>
    <w:p w:rsidR="00677C73" w:rsidRPr="00F85CAA" w:rsidRDefault="00A32AFE" w:rsidP="00F85CAA">
      <w:pPr>
        <w:spacing w:after="0" w:line="264" w:lineRule="auto"/>
        <w:jc w:val="both"/>
        <w:rPr>
          <w:sz w:val="20"/>
          <w:lang w:val="ru-RU"/>
        </w:rPr>
      </w:pPr>
      <w:r w:rsidRPr="00F85CAA">
        <w:rPr>
          <w:rFonts w:ascii="Times New Roman" w:hAnsi="Times New Roman"/>
          <w:color w:val="000000"/>
          <w:sz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F85CAA">
        <w:rPr>
          <w:rFonts w:ascii="Times New Roman" w:hAnsi="Times New Roman"/>
          <w:color w:val="000000"/>
          <w:sz w:val="24"/>
          <w:lang w:val="ru-RU"/>
        </w:rPr>
        <w:t>метапредметным</w:t>
      </w:r>
      <w:proofErr w:type="spellEnd"/>
      <w:r w:rsidRPr="00F85CAA">
        <w:rPr>
          <w:rFonts w:ascii="Times New Roman" w:hAnsi="Times New Roman"/>
          <w:color w:val="000000"/>
          <w:sz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85CAA">
        <w:rPr>
          <w:rFonts w:ascii="Times New Roman" w:hAnsi="Times New Roman"/>
          <w:color w:val="000000"/>
          <w:sz w:val="24"/>
          <w:lang w:val="ru-RU"/>
        </w:rPr>
        <w:t>системно-деятельностный</w:t>
      </w:r>
      <w:proofErr w:type="spellEnd"/>
      <w:r w:rsidRPr="00F85CAA">
        <w:rPr>
          <w:rFonts w:ascii="Times New Roman" w:hAnsi="Times New Roman"/>
          <w:color w:val="000000"/>
          <w:sz w:val="24"/>
          <w:lang w:val="ru-RU"/>
        </w:rPr>
        <w:t xml:space="preserve"> подход.</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В соответствии с </w:t>
      </w:r>
      <w:proofErr w:type="spellStart"/>
      <w:r w:rsidRPr="00F85CAA">
        <w:rPr>
          <w:rFonts w:ascii="Times New Roman" w:hAnsi="Times New Roman"/>
          <w:color w:val="000000"/>
          <w:sz w:val="24"/>
          <w:lang w:val="ru-RU"/>
        </w:rPr>
        <w:t>системно-деятельностным</w:t>
      </w:r>
      <w:proofErr w:type="spellEnd"/>
      <w:r w:rsidRPr="00F85CAA">
        <w:rPr>
          <w:rFonts w:ascii="Times New Roman" w:hAnsi="Times New Roman"/>
          <w:color w:val="000000"/>
          <w:sz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наличие мотивации к обучению;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наличие правосознания экологической культуры и способности ставить цели и строить жизненные планы.</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Личностные результаты освоения предмета «Химия» отражают </w:t>
      </w: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1) гражданского воспитания</w:t>
      </w:r>
      <w:r w:rsidRPr="00F85CAA">
        <w:rPr>
          <w:rFonts w:ascii="Times New Roman" w:hAnsi="Times New Roman"/>
          <w:color w:val="000000"/>
          <w:sz w:val="24"/>
          <w:lang w:val="ru-RU"/>
        </w:rPr>
        <w:t>:</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осознания обучающимися своих конституционных прав и обязанностей, уважения к закону и правопорядку;</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представления о социальных нормах и правилах межличностных отношений в коллективе;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2) патриотического воспитания</w:t>
      </w:r>
      <w:r w:rsidRPr="00F85CAA">
        <w:rPr>
          <w:rFonts w:ascii="Times New Roman" w:hAnsi="Times New Roman"/>
          <w:color w:val="000000"/>
          <w:sz w:val="24"/>
          <w:lang w:val="ru-RU"/>
        </w:rPr>
        <w:t>:</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ценностного отношения к историческому и научному наследию отечественной химии;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lastRenderedPageBreak/>
        <w:t>3) духовно-нравственного воспитания: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нравственного сознания, этического поведения;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4) формирования культуры здоровья: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соблюдения правил безопасного обращения с веществами в быту, повседневной жизни и в трудовой деятельности;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осознания последствий и неприятия вредных привычек (употребления алкоголя, наркотиков, курения);</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5) трудового воспитания: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уважения к труду, людям труда и результатам трудовой деятельности;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6) экологического воспитания: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экологически целесообразного отношения к природе, как источнику существования жизни на Земле;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осознания необходимости использования достижений химии для решения вопросов рационального природопользования;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85CAA">
        <w:rPr>
          <w:rFonts w:ascii="Times New Roman" w:hAnsi="Times New Roman"/>
          <w:color w:val="000000"/>
          <w:sz w:val="24"/>
          <w:lang w:val="ru-RU"/>
        </w:rPr>
        <w:t>хемофобии</w:t>
      </w:r>
      <w:proofErr w:type="spellEnd"/>
      <w:r w:rsidRPr="00F85CAA">
        <w:rPr>
          <w:rFonts w:ascii="Times New Roman" w:hAnsi="Times New Roman"/>
          <w:color w:val="000000"/>
          <w:sz w:val="24"/>
          <w:lang w:val="ru-RU"/>
        </w:rPr>
        <w:t>;</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7) ценности научного познания:</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сформированности</w:t>
      </w:r>
      <w:proofErr w:type="spellEnd"/>
      <w:r w:rsidRPr="00F85CAA">
        <w:rPr>
          <w:rFonts w:ascii="Times New Roman" w:hAnsi="Times New Roman"/>
          <w:color w:val="000000"/>
          <w:sz w:val="24"/>
          <w:lang w:val="ru-RU"/>
        </w:rPr>
        <w:t xml:space="preserve"> мировоззрения, соответствующего современному уровню развития науки и общественной практики;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w:t>
      </w:r>
      <w:r w:rsidRPr="00F85CAA">
        <w:rPr>
          <w:rFonts w:ascii="Times New Roman" w:hAnsi="Times New Roman"/>
          <w:color w:val="000000"/>
          <w:sz w:val="24"/>
          <w:lang w:val="ru-RU"/>
        </w:rPr>
        <w:lastRenderedPageBreak/>
        <w:t>мире как о единстве природы и человека, в познании природных закономерностей и решении проблем сохранения природного равновесия;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способности самостоятельно использовать химические знания для решения проблем в реальных жизненных ситуациях;</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интереса к познанию и исследовательской деятельности;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интереса к особенностям труда в различных сферах профессиональной деятельности.</w:t>
      </w:r>
    </w:p>
    <w:p w:rsidR="00677C73" w:rsidRPr="00F85CAA" w:rsidRDefault="00A32AFE">
      <w:pPr>
        <w:spacing w:after="0"/>
        <w:ind w:left="120"/>
        <w:rPr>
          <w:sz w:val="20"/>
          <w:lang w:val="ru-RU"/>
        </w:rPr>
      </w:pPr>
      <w:r w:rsidRPr="00F85CAA">
        <w:rPr>
          <w:rFonts w:ascii="Times New Roman" w:hAnsi="Times New Roman"/>
          <w:b/>
          <w:color w:val="000000"/>
          <w:sz w:val="24"/>
          <w:lang w:val="ru-RU"/>
        </w:rPr>
        <w:t>МЕТАПРЕДМЕТНЫЕ РЕЗУЛЬТАТЫ</w:t>
      </w:r>
    </w:p>
    <w:p w:rsidR="00677C73" w:rsidRPr="00F85CAA" w:rsidRDefault="00A32AFE" w:rsidP="00F85CAA">
      <w:pPr>
        <w:spacing w:after="0" w:line="264" w:lineRule="auto"/>
        <w:jc w:val="both"/>
        <w:rPr>
          <w:sz w:val="20"/>
          <w:lang w:val="ru-RU"/>
        </w:rPr>
      </w:pPr>
      <w:proofErr w:type="spellStart"/>
      <w:r w:rsidRPr="00F85CAA">
        <w:rPr>
          <w:rFonts w:ascii="Times New Roman" w:hAnsi="Times New Roman"/>
          <w:color w:val="000000"/>
          <w:sz w:val="24"/>
          <w:lang w:val="ru-RU"/>
        </w:rPr>
        <w:t>Метапредметные</w:t>
      </w:r>
      <w:proofErr w:type="spellEnd"/>
      <w:r w:rsidRPr="00F85CAA">
        <w:rPr>
          <w:rFonts w:ascii="Times New Roman" w:hAnsi="Times New Roman"/>
          <w:color w:val="000000"/>
          <w:sz w:val="24"/>
          <w:lang w:val="ru-RU"/>
        </w:rPr>
        <w:t xml:space="preserve"> результаты освоения учебного предмета «Химия» на уровне среднего общего образования включают: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значимые для формирования мировоззрения обучающихся междисциплинарные (</w:t>
      </w:r>
      <w:proofErr w:type="spellStart"/>
      <w:r w:rsidRPr="00F85CAA">
        <w:rPr>
          <w:rFonts w:ascii="Times New Roman" w:hAnsi="Times New Roman"/>
          <w:color w:val="000000"/>
          <w:sz w:val="24"/>
          <w:lang w:val="ru-RU"/>
        </w:rPr>
        <w:t>межпредметные</w:t>
      </w:r>
      <w:proofErr w:type="spellEnd"/>
      <w:r w:rsidRPr="00F85CAA">
        <w:rPr>
          <w:rFonts w:ascii="Times New Roman" w:hAnsi="Times New Roman"/>
          <w:color w:val="000000"/>
          <w:sz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Метапредметные</w:t>
      </w:r>
      <w:proofErr w:type="spellEnd"/>
      <w:r w:rsidRPr="00F85CAA">
        <w:rPr>
          <w:rFonts w:ascii="Times New Roman" w:hAnsi="Times New Roman"/>
          <w:color w:val="000000"/>
          <w:sz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Овладение универсальными учебными познавательными действиями: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1) базовые логические действия: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самостоятельно формулировать и актуализировать проблему, всесторонне её рассматривать;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lastRenderedPageBreak/>
        <w:t xml:space="preserve">выбирать основания и критерии для классификации веществ и химических реакций;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устанавливать причинно-следственные связи между изучаемыми явлениями;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2) базовые исследовательские действия:</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владеть основами методов научного познания веществ и химических реакций;</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3) работа с информацией:</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приобретать опыт использования информационно-коммуникативных технологий и различных поисковых систем; </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самостоятельно выбирать оптимальную форму представления информации (схемы, графики, диаграммы, таблицы, рисунки и другие);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использовать научный язык в качестве средства при работе с химической информацией: применять </w:t>
      </w:r>
      <w:proofErr w:type="spellStart"/>
      <w:r w:rsidRPr="00F85CAA">
        <w:rPr>
          <w:rFonts w:ascii="Times New Roman" w:hAnsi="Times New Roman"/>
          <w:color w:val="000000"/>
          <w:sz w:val="24"/>
          <w:lang w:val="ru-RU"/>
        </w:rPr>
        <w:t>межпредметные</w:t>
      </w:r>
      <w:proofErr w:type="spellEnd"/>
      <w:r w:rsidRPr="00F85CAA">
        <w:rPr>
          <w:rFonts w:ascii="Times New Roman" w:hAnsi="Times New Roman"/>
          <w:color w:val="000000"/>
          <w:sz w:val="24"/>
          <w:lang w:val="ru-RU"/>
        </w:rPr>
        <w:t xml:space="preserve"> (физические и математические) знаки и символы, формулы, аббревиатуры, номенклатуру;</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использовать и преобразовывать знаково-символические средства наглядности.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Овладение универсальными коммуникативными действиями: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w:t>
      </w:r>
      <w:r w:rsidRPr="00F85CAA">
        <w:rPr>
          <w:rFonts w:ascii="Times New Roman" w:hAnsi="Times New Roman"/>
          <w:color w:val="000000"/>
          <w:sz w:val="24"/>
          <w:lang w:val="ru-RU"/>
        </w:rPr>
        <w:lastRenderedPageBreak/>
        <w:t>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77C73" w:rsidRPr="00F85CAA" w:rsidRDefault="00A32AFE">
      <w:pPr>
        <w:spacing w:after="0" w:line="264" w:lineRule="auto"/>
        <w:ind w:firstLine="600"/>
        <w:jc w:val="both"/>
        <w:rPr>
          <w:sz w:val="20"/>
          <w:lang w:val="ru-RU"/>
        </w:rPr>
      </w:pPr>
      <w:r w:rsidRPr="00F85CAA">
        <w:rPr>
          <w:rFonts w:ascii="Times New Roman" w:hAnsi="Times New Roman"/>
          <w:b/>
          <w:color w:val="000000"/>
          <w:sz w:val="24"/>
          <w:lang w:val="ru-RU"/>
        </w:rPr>
        <w:t>Овладение универсальными регулятивными действиями:</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85CAA" w:rsidRDefault="00A32AFE" w:rsidP="00F85CAA">
      <w:pPr>
        <w:spacing w:after="0" w:line="264" w:lineRule="auto"/>
        <w:ind w:firstLine="600"/>
        <w:jc w:val="both"/>
        <w:rPr>
          <w:sz w:val="20"/>
          <w:lang w:val="ru-RU"/>
        </w:rPr>
      </w:pPr>
      <w:r w:rsidRPr="00F85CAA">
        <w:rPr>
          <w:rFonts w:ascii="Times New Roman" w:hAnsi="Times New Roman"/>
          <w:color w:val="000000"/>
          <w:sz w:val="24"/>
          <w:lang w:val="ru-RU"/>
        </w:rPr>
        <w:t>осуществлять самоконтроль своей деятельности на основе самоанализа и самооценки.</w:t>
      </w:r>
    </w:p>
    <w:p w:rsidR="00677C73" w:rsidRPr="00F85CAA" w:rsidRDefault="00A32AFE" w:rsidP="00F85CAA">
      <w:pPr>
        <w:spacing w:after="0" w:line="264" w:lineRule="auto"/>
        <w:ind w:firstLine="600"/>
        <w:jc w:val="both"/>
        <w:rPr>
          <w:sz w:val="20"/>
          <w:lang w:val="ru-RU"/>
        </w:rPr>
      </w:pPr>
      <w:r w:rsidRPr="00F85CAA">
        <w:rPr>
          <w:rFonts w:ascii="Times New Roman" w:hAnsi="Times New Roman"/>
          <w:b/>
          <w:color w:val="000000"/>
          <w:sz w:val="24"/>
          <w:lang w:val="ru-RU"/>
        </w:rPr>
        <w:t>ПРЕДМЕТНЫЕ РЕЗУЛЬТАТЫ10 КЛАСС</w:t>
      </w:r>
    </w:p>
    <w:p w:rsidR="00677C73" w:rsidRPr="00F85CAA" w:rsidRDefault="00677C73">
      <w:pPr>
        <w:spacing w:after="0" w:line="264" w:lineRule="auto"/>
        <w:ind w:left="120"/>
        <w:jc w:val="both"/>
        <w:rPr>
          <w:sz w:val="20"/>
          <w:lang w:val="ru-RU"/>
        </w:rPr>
      </w:pP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Предметные результаты освоения курса «Органическая химия» отражают:</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85CAA">
        <w:rPr>
          <w:rFonts w:ascii="Times New Roman" w:hAnsi="Times New Roman"/>
          <w:color w:val="000000"/>
          <w:sz w:val="24"/>
          <w:lang w:val="ru-RU"/>
        </w:rPr>
        <w:t>электроотрицательность</w:t>
      </w:r>
      <w:proofErr w:type="spellEnd"/>
      <w:r w:rsidRPr="00F85CAA">
        <w:rPr>
          <w:rFonts w:ascii="Times New Roman" w:hAnsi="Times New Roman"/>
          <w:color w:val="000000"/>
          <w:sz w:val="24"/>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85CAA">
        <w:rPr>
          <w:rFonts w:ascii="Times New Roman" w:hAnsi="Times New Roman"/>
          <w:color w:val="000000"/>
          <w:sz w:val="24"/>
          <w:lang w:val="ru-RU"/>
        </w:rPr>
        <w:t>фактологические</w:t>
      </w:r>
      <w:proofErr w:type="spellEnd"/>
      <w:r w:rsidRPr="00F85CAA">
        <w:rPr>
          <w:rFonts w:ascii="Times New Roman" w:hAnsi="Times New Roman"/>
          <w:color w:val="000000"/>
          <w:sz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F85CAA">
        <w:rPr>
          <w:rFonts w:ascii="Times New Roman" w:hAnsi="Times New Roman"/>
          <w:color w:val="000000"/>
          <w:sz w:val="24"/>
        </w:rPr>
        <w:t>IUPAC</w:t>
      </w:r>
      <w:r w:rsidRPr="00F85CAA">
        <w:rPr>
          <w:rFonts w:ascii="Times New Roman" w:hAnsi="Times New Roman"/>
          <w:color w:val="000000"/>
          <w:sz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lastRenderedPageBreak/>
        <w:t>сформированность</w:t>
      </w:r>
      <w:proofErr w:type="spellEnd"/>
      <w:r w:rsidRPr="00F85CAA">
        <w:rPr>
          <w:rFonts w:ascii="Times New Roman" w:hAnsi="Times New Roman"/>
          <w:color w:val="000000"/>
          <w:sz w:val="24"/>
          <w:lang w:val="ru-RU"/>
        </w:rPr>
        <w:t xml:space="preserve"> умения определять виды химической связи в органических соединениях (одинарные и кратные); </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77C73" w:rsidRPr="00F85CAA" w:rsidRDefault="00A32AFE">
      <w:pPr>
        <w:spacing w:after="0" w:line="264" w:lineRule="auto"/>
        <w:ind w:firstLine="600"/>
        <w:jc w:val="both"/>
        <w:rPr>
          <w:sz w:val="20"/>
          <w:lang w:val="ru-RU"/>
        </w:rPr>
      </w:pPr>
      <w:proofErr w:type="spellStart"/>
      <w:r w:rsidRPr="00F85CAA">
        <w:rPr>
          <w:rFonts w:ascii="Times New Roman" w:hAnsi="Times New Roman"/>
          <w:color w:val="000000"/>
          <w:sz w:val="24"/>
          <w:lang w:val="ru-RU"/>
        </w:rPr>
        <w:t>сформированность</w:t>
      </w:r>
      <w:proofErr w:type="spellEnd"/>
      <w:r w:rsidRPr="00F85CAA">
        <w:rPr>
          <w:rFonts w:ascii="Times New Roman" w:hAnsi="Times New Roman"/>
          <w:color w:val="000000"/>
          <w:sz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77C73" w:rsidRPr="00F85CAA" w:rsidRDefault="00A32AFE">
      <w:pPr>
        <w:spacing w:after="0" w:line="264" w:lineRule="auto"/>
        <w:ind w:firstLine="600"/>
        <w:jc w:val="both"/>
        <w:rPr>
          <w:sz w:val="20"/>
          <w:lang w:val="ru-RU"/>
        </w:rPr>
      </w:pPr>
      <w:r w:rsidRPr="00F85CAA">
        <w:rPr>
          <w:rFonts w:ascii="Times New Roman" w:hAnsi="Times New Roman"/>
          <w:color w:val="000000"/>
          <w:sz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77C73" w:rsidRPr="00F85CAA" w:rsidRDefault="00677C73">
      <w:pPr>
        <w:spacing w:after="0" w:line="264" w:lineRule="auto"/>
        <w:ind w:left="120"/>
        <w:jc w:val="both"/>
        <w:rPr>
          <w:sz w:val="20"/>
          <w:lang w:val="ru-RU"/>
        </w:rPr>
      </w:pPr>
    </w:p>
    <w:p w:rsidR="00677C73" w:rsidRPr="00A32AFE" w:rsidRDefault="00677C73">
      <w:pPr>
        <w:rPr>
          <w:lang w:val="ru-RU"/>
        </w:rPr>
        <w:sectPr w:rsidR="00677C73" w:rsidRPr="00A32AFE">
          <w:pgSz w:w="11906" w:h="16383"/>
          <w:pgMar w:top="1134" w:right="850" w:bottom="1134" w:left="1701" w:header="720" w:footer="720" w:gutter="0"/>
          <w:cols w:space="720"/>
        </w:sectPr>
      </w:pPr>
    </w:p>
    <w:p w:rsidR="00677C73" w:rsidRDefault="00A32AFE">
      <w:pPr>
        <w:spacing w:after="0"/>
        <w:ind w:left="120"/>
      </w:pPr>
      <w:bookmarkStart w:id="4" w:name="block-4478110"/>
      <w:bookmarkEnd w:id="3"/>
      <w:r>
        <w:rPr>
          <w:rFonts w:ascii="Times New Roman" w:hAnsi="Times New Roman"/>
          <w:b/>
          <w:color w:val="000000"/>
          <w:sz w:val="28"/>
        </w:rPr>
        <w:lastRenderedPageBreak/>
        <w:t xml:space="preserve">ТЕМАТИЧЕСКОЕ ПЛАНИРОВАНИЕ </w:t>
      </w:r>
    </w:p>
    <w:p w:rsidR="00677C73" w:rsidRDefault="00A32A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3"/>
        <w:gridCol w:w="5142"/>
        <w:gridCol w:w="848"/>
        <w:gridCol w:w="2318"/>
        <w:gridCol w:w="2378"/>
        <w:gridCol w:w="2731"/>
      </w:tblGrid>
      <w:tr w:rsidR="00677C73" w:rsidTr="00666168">
        <w:trPr>
          <w:trHeight w:val="144"/>
          <w:tblCellSpacing w:w="20" w:type="nil"/>
        </w:trPr>
        <w:tc>
          <w:tcPr>
            <w:tcW w:w="973" w:type="dxa"/>
            <w:vMerge w:val="restart"/>
            <w:tcMar>
              <w:top w:w="50" w:type="dxa"/>
              <w:left w:w="100" w:type="dxa"/>
            </w:tcMar>
            <w:vAlign w:val="center"/>
          </w:tcPr>
          <w:p w:rsidR="00677C73" w:rsidRDefault="00A32AFE">
            <w:pPr>
              <w:spacing w:after="0"/>
              <w:ind w:left="135"/>
            </w:pPr>
            <w:r>
              <w:rPr>
                <w:rFonts w:ascii="Times New Roman" w:hAnsi="Times New Roman"/>
                <w:b/>
                <w:color w:val="000000"/>
                <w:sz w:val="24"/>
              </w:rPr>
              <w:t xml:space="preserve">№ п/п </w:t>
            </w:r>
          </w:p>
          <w:p w:rsidR="00677C73" w:rsidRDefault="00677C73">
            <w:pPr>
              <w:spacing w:after="0"/>
              <w:ind w:left="135"/>
            </w:pPr>
          </w:p>
        </w:tc>
        <w:tc>
          <w:tcPr>
            <w:tcW w:w="4738" w:type="dxa"/>
            <w:vMerge w:val="restart"/>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77C73" w:rsidRDefault="00677C73">
            <w:pPr>
              <w:spacing w:after="0"/>
              <w:ind w:left="135"/>
            </w:pPr>
          </w:p>
        </w:tc>
        <w:tc>
          <w:tcPr>
            <w:tcW w:w="0" w:type="auto"/>
            <w:gridSpan w:val="3"/>
            <w:tcMar>
              <w:top w:w="50" w:type="dxa"/>
              <w:left w:w="100" w:type="dxa"/>
            </w:tcMar>
            <w:vAlign w:val="center"/>
          </w:tcPr>
          <w:p w:rsidR="00677C73" w:rsidRDefault="00A32AFE">
            <w:pPr>
              <w:spacing w:after="0"/>
            </w:pPr>
            <w:proofErr w:type="spellStart"/>
            <w:r>
              <w:rPr>
                <w:rFonts w:ascii="Times New Roman" w:hAnsi="Times New Roman"/>
                <w:b/>
                <w:color w:val="000000"/>
                <w:sz w:val="24"/>
              </w:rPr>
              <w:t>Количествочасов</w:t>
            </w:r>
            <w:proofErr w:type="spellEnd"/>
          </w:p>
        </w:tc>
        <w:tc>
          <w:tcPr>
            <w:tcW w:w="2556" w:type="dxa"/>
            <w:vMerge w:val="restart"/>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77C73" w:rsidRDefault="00677C73">
            <w:pPr>
              <w:spacing w:after="0"/>
              <w:ind w:left="135"/>
            </w:pPr>
          </w:p>
        </w:tc>
      </w:tr>
      <w:tr w:rsidR="00677C73" w:rsidTr="00B74038">
        <w:trPr>
          <w:trHeight w:val="144"/>
          <w:tblCellSpacing w:w="20" w:type="nil"/>
        </w:trPr>
        <w:tc>
          <w:tcPr>
            <w:tcW w:w="0" w:type="auto"/>
            <w:vMerge/>
            <w:tcBorders>
              <w:top w:val="nil"/>
            </w:tcBorders>
            <w:tcMar>
              <w:top w:w="50" w:type="dxa"/>
              <w:left w:w="100" w:type="dxa"/>
            </w:tcMar>
          </w:tcPr>
          <w:p w:rsidR="00677C73" w:rsidRDefault="00677C73"/>
        </w:tc>
        <w:tc>
          <w:tcPr>
            <w:tcW w:w="0" w:type="auto"/>
            <w:vMerge/>
            <w:tcBorders>
              <w:top w:val="nil"/>
            </w:tcBorders>
            <w:tcMar>
              <w:top w:w="50" w:type="dxa"/>
              <w:left w:w="100" w:type="dxa"/>
            </w:tcMar>
          </w:tcPr>
          <w:p w:rsidR="00677C73" w:rsidRDefault="00677C73"/>
        </w:tc>
        <w:tc>
          <w:tcPr>
            <w:tcW w:w="1482"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Всего</w:t>
            </w:r>
            <w:proofErr w:type="spellEnd"/>
          </w:p>
          <w:p w:rsidR="00677C73" w:rsidRDefault="00677C73">
            <w:pPr>
              <w:spacing w:after="0"/>
              <w:ind w:left="135"/>
            </w:pPr>
          </w:p>
        </w:tc>
        <w:tc>
          <w:tcPr>
            <w:tcW w:w="1841"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Контрольныеработы</w:t>
            </w:r>
            <w:proofErr w:type="spellEnd"/>
          </w:p>
          <w:p w:rsidR="00677C73" w:rsidRDefault="00677C73">
            <w:pPr>
              <w:spacing w:after="0"/>
              <w:ind w:left="135"/>
            </w:pPr>
          </w:p>
        </w:tc>
        <w:tc>
          <w:tcPr>
            <w:tcW w:w="1910"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Практическиеработы</w:t>
            </w:r>
            <w:proofErr w:type="spellEnd"/>
          </w:p>
          <w:p w:rsidR="00677C73" w:rsidRDefault="00677C73">
            <w:pPr>
              <w:spacing w:after="0"/>
              <w:ind w:left="135"/>
            </w:pPr>
          </w:p>
        </w:tc>
        <w:tc>
          <w:tcPr>
            <w:tcW w:w="0" w:type="auto"/>
            <w:vMerge/>
            <w:tcBorders>
              <w:top w:val="nil"/>
            </w:tcBorders>
            <w:tcMar>
              <w:top w:w="50" w:type="dxa"/>
              <w:left w:w="100" w:type="dxa"/>
            </w:tcMar>
          </w:tcPr>
          <w:p w:rsidR="00677C73" w:rsidRDefault="00677C73"/>
        </w:tc>
      </w:tr>
      <w:tr w:rsidR="00677C73" w:rsidRPr="00ED09E4">
        <w:trPr>
          <w:trHeight w:val="144"/>
          <w:tblCellSpacing w:w="20" w:type="nil"/>
        </w:trPr>
        <w:tc>
          <w:tcPr>
            <w:tcW w:w="0" w:type="auto"/>
            <w:gridSpan w:val="6"/>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b/>
                <w:color w:val="000000"/>
                <w:sz w:val="24"/>
                <w:lang w:val="ru-RU"/>
              </w:rPr>
              <w:t>Раздел 1.Теоретические основы органической химии</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1.1</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1.2</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Теориястроенияорганическихсоединений</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1.3</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Понятие о гомологии, гомологах, изомерии и изомерах</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1.4</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Валентность. Химическое строение как порядок соединения атомов</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2556" w:type="dxa"/>
            <w:tcMar>
              <w:top w:w="50" w:type="dxa"/>
              <w:left w:w="100" w:type="dxa"/>
            </w:tcMar>
            <w:vAlign w:val="center"/>
          </w:tcPr>
          <w:p w:rsidR="00677C73" w:rsidRDefault="00677C73">
            <w:pPr>
              <w:spacing w:after="0"/>
              <w:ind w:left="135"/>
            </w:pPr>
          </w:p>
        </w:tc>
      </w:tr>
      <w:tr w:rsidR="00677C73">
        <w:trPr>
          <w:trHeight w:val="144"/>
          <w:tblCellSpacing w:w="20" w:type="nil"/>
        </w:trPr>
        <w:tc>
          <w:tcPr>
            <w:tcW w:w="0" w:type="auto"/>
            <w:gridSpan w:val="2"/>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7C73" w:rsidRDefault="00677C73"/>
        </w:tc>
      </w:tr>
      <w:tr w:rsidR="00677C73">
        <w:trPr>
          <w:trHeight w:val="144"/>
          <w:tblCellSpacing w:w="20" w:type="nil"/>
        </w:trPr>
        <w:tc>
          <w:tcPr>
            <w:tcW w:w="0" w:type="auto"/>
            <w:gridSpan w:val="6"/>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2.1</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Предельныеуглеводороды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2.2</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 xml:space="preserve">Непредельные углеводороды: </w:t>
            </w:r>
            <w:proofErr w:type="spellStart"/>
            <w:r w:rsidRPr="00A32AFE">
              <w:rPr>
                <w:rFonts w:ascii="Times New Roman" w:hAnsi="Times New Roman"/>
                <w:color w:val="000000"/>
                <w:sz w:val="24"/>
                <w:lang w:val="ru-RU"/>
              </w:rPr>
              <w:t>алкены</w:t>
            </w:r>
            <w:proofErr w:type="spellEnd"/>
            <w:r w:rsidRPr="00A32AFE">
              <w:rPr>
                <w:rFonts w:ascii="Times New Roman" w:hAnsi="Times New Roman"/>
                <w:color w:val="000000"/>
                <w:sz w:val="24"/>
                <w:lang w:val="ru-RU"/>
              </w:rPr>
              <w:t xml:space="preserve">, </w:t>
            </w:r>
            <w:proofErr w:type="spellStart"/>
            <w:r w:rsidRPr="00A32AFE">
              <w:rPr>
                <w:rFonts w:ascii="Times New Roman" w:hAnsi="Times New Roman"/>
                <w:color w:val="000000"/>
                <w:sz w:val="24"/>
                <w:lang w:val="ru-RU"/>
              </w:rPr>
              <w:t>алкадиены</w:t>
            </w:r>
            <w:proofErr w:type="spellEnd"/>
            <w:r w:rsidRPr="00A32AFE">
              <w:rPr>
                <w:rFonts w:ascii="Times New Roman" w:hAnsi="Times New Roman"/>
                <w:color w:val="000000"/>
                <w:sz w:val="24"/>
                <w:lang w:val="ru-RU"/>
              </w:rPr>
              <w:t xml:space="preserve">, </w:t>
            </w:r>
            <w:proofErr w:type="spellStart"/>
            <w:r w:rsidRPr="00A32AFE">
              <w:rPr>
                <w:rFonts w:ascii="Times New Roman" w:hAnsi="Times New Roman"/>
                <w:color w:val="000000"/>
                <w:sz w:val="24"/>
                <w:lang w:val="ru-RU"/>
              </w:rPr>
              <w:t>алкины</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2.3</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Ароматическиеуглеводороды</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2.4</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Природные источники углеводородов и их переработка</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2.5</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Химическиесвойствауглеводородов</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trPr>
          <w:trHeight w:val="144"/>
          <w:tblCellSpacing w:w="20" w:type="nil"/>
        </w:trPr>
        <w:tc>
          <w:tcPr>
            <w:tcW w:w="0" w:type="auto"/>
            <w:gridSpan w:val="2"/>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7C73" w:rsidRDefault="00677C73"/>
        </w:tc>
      </w:tr>
      <w:tr w:rsidR="00677C73">
        <w:trPr>
          <w:trHeight w:val="144"/>
          <w:tblCellSpacing w:w="20" w:type="nil"/>
        </w:trPr>
        <w:tc>
          <w:tcPr>
            <w:tcW w:w="0" w:type="auto"/>
            <w:gridSpan w:val="6"/>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3.Кислородсодержащиеорганическиесоединения</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3.1</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9237BD">
            <w:pPr>
              <w:spacing w:after="0"/>
              <w:ind w:left="135"/>
              <w:jc w:val="center"/>
            </w:pPr>
            <w:r>
              <w:rPr>
                <w:rFonts w:ascii="Times New Roman" w:hAnsi="Times New Roman"/>
                <w:color w:val="000000"/>
                <w:sz w:val="24"/>
              </w:rPr>
              <w:t>0</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3.2</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Альдегиды. Карбоновые кислоты. Сложные эфиры</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3.3</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Углеводы</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3.4</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химическиесвойствакислородсодержащихсоединений</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trPr>
          <w:trHeight w:val="144"/>
          <w:tblCellSpacing w:w="20" w:type="nil"/>
        </w:trPr>
        <w:tc>
          <w:tcPr>
            <w:tcW w:w="0" w:type="auto"/>
            <w:gridSpan w:val="2"/>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77C73" w:rsidRDefault="00677C73"/>
        </w:tc>
      </w:tr>
      <w:tr w:rsidR="00677C73">
        <w:trPr>
          <w:trHeight w:val="144"/>
          <w:tblCellSpacing w:w="20" w:type="nil"/>
        </w:trPr>
        <w:tc>
          <w:tcPr>
            <w:tcW w:w="0" w:type="auto"/>
            <w:gridSpan w:val="6"/>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4.Азотсодержащиеорганическиесоединения</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4.1</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4.2</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химическиесвойстваазотсодержащихвеществ</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trPr>
          <w:trHeight w:val="144"/>
          <w:tblCellSpacing w:w="20" w:type="nil"/>
        </w:trPr>
        <w:tc>
          <w:tcPr>
            <w:tcW w:w="0" w:type="auto"/>
            <w:gridSpan w:val="2"/>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77C73" w:rsidRDefault="00677C73"/>
        </w:tc>
      </w:tr>
      <w:tr w:rsidR="00677C73">
        <w:trPr>
          <w:trHeight w:val="144"/>
          <w:tblCellSpacing w:w="20" w:type="nil"/>
        </w:trPr>
        <w:tc>
          <w:tcPr>
            <w:tcW w:w="0" w:type="auto"/>
            <w:gridSpan w:val="6"/>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5.Высокомолекулярныесоединения</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5.1</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9237BD">
            <w:pPr>
              <w:spacing w:after="0"/>
              <w:ind w:left="135"/>
              <w:jc w:val="center"/>
            </w:pPr>
            <w:r>
              <w:rPr>
                <w:rFonts w:ascii="Times New Roman" w:hAnsi="Times New Roman"/>
                <w:color w:val="000000"/>
                <w:sz w:val="24"/>
              </w:rPr>
              <w:t xml:space="preserve"> 1</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5.2</w:t>
            </w:r>
          </w:p>
        </w:tc>
        <w:tc>
          <w:tcPr>
            <w:tcW w:w="4738"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Биологически активные вещества, ферменты, витамины, гормоны, лекарства</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5.3</w:t>
            </w:r>
          </w:p>
        </w:tc>
        <w:tc>
          <w:tcPr>
            <w:tcW w:w="4738" w:type="dxa"/>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Обобщающееповторение</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Mar>
              <w:top w:w="50" w:type="dxa"/>
              <w:left w:w="100" w:type="dxa"/>
            </w:tcMar>
            <w:vAlign w:val="center"/>
          </w:tcPr>
          <w:p w:rsidR="00677C73" w:rsidRDefault="00677C73">
            <w:pPr>
              <w:spacing w:after="0"/>
              <w:ind w:left="135"/>
            </w:pPr>
          </w:p>
        </w:tc>
      </w:tr>
      <w:tr w:rsidR="00677C73">
        <w:trPr>
          <w:trHeight w:val="144"/>
          <w:tblCellSpacing w:w="20" w:type="nil"/>
        </w:trPr>
        <w:tc>
          <w:tcPr>
            <w:tcW w:w="0" w:type="auto"/>
            <w:gridSpan w:val="2"/>
            <w:tcMar>
              <w:top w:w="50" w:type="dxa"/>
              <w:left w:w="100" w:type="dxa"/>
            </w:tcMar>
            <w:vAlign w:val="center"/>
          </w:tcPr>
          <w:p w:rsidR="00677C73" w:rsidRDefault="00A32AFE">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77C73" w:rsidRDefault="00677C73"/>
        </w:tc>
      </w:tr>
      <w:tr w:rsidR="00677C73">
        <w:trPr>
          <w:trHeight w:val="144"/>
          <w:tblCellSpacing w:w="20" w:type="nil"/>
        </w:trPr>
        <w:tc>
          <w:tcPr>
            <w:tcW w:w="0" w:type="auto"/>
            <w:gridSpan w:val="6"/>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6.резервноевремя</w:t>
            </w:r>
          </w:p>
        </w:tc>
      </w:tr>
      <w:tr w:rsidR="00677C73" w:rsidTr="00666168">
        <w:trPr>
          <w:trHeight w:val="144"/>
          <w:tblCellSpacing w:w="20" w:type="nil"/>
        </w:trPr>
        <w:tc>
          <w:tcPr>
            <w:tcW w:w="973" w:type="dxa"/>
            <w:tcMar>
              <w:top w:w="50" w:type="dxa"/>
              <w:left w:w="100" w:type="dxa"/>
            </w:tcMar>
            <w:vAlign w:val="center"/>
          </w:tcPr>
          <w:p w:rsidR="00677C73" w:rsidRDefault="00A32AFE">
            <w:pPr>
              <w:spacing w:after="0"/>
            </w:pPr>
            <w:r>
              <w:rPr>
                <w:rFonts w:ascii="Times New Roman" w:hAnsi="Times New Roman"/>
                <w:color w:val="000000"/>
                <w:sz w:val="24"/>
              </w:rPr>
              <w:t>6.1</w:t>
            </w:r>
          </w:p>
        </w:tc>
        <w:tc>
          <w:tcPr>
            <w:tcW w:w="4738" w:type="dxa"/>
            <w:tcMar>
              <w:top w:w="50" w:type="dxa"/>
              <w:left w:w="100" w:type="dxa"/>
            </w:tcMar>
            <w:vAlign w:val="center"/>
          </w:tcPr>
          <w:p w:rsidR="00677C73" w:rsidRPr="00F85CAA" w:rsidRDefault="00F85CAA">
            <w:pPr>
              <w:spacing w:after="0"/>
              <w:ind w:left="135"/>
              <w:rPr>
                <w:lang w:val="ru-RU"/>
              </w:rPr>
            </w:pPr>
            <w:r>
              <w:rPr>
                <w:lang w:val="ru-RU"/>
              </w:rPr>
              <w:t>Резервное время</w:t>
            </w:r>
          </w:p>
        </w:tc>
        <w:tc>
          <w:tcPr>
            <w:tcW w:w="148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right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2556" w:type="dxa"/>
            <w:tcBorders>
              <w:left w:val="single" w:sz="4" w:space="0" w:color="auto"/>
            </w:tcBorders>
            <w:tcMar>
              <w:top w:w="50" w:type="dxa"/>
              <w:left w:w="100" w:type="dxa"/>
            </w:tcMar>
            <w:vAlign w:val="center"/>
          </w:tcPr>
          <w:p w:rsidR="00677C73" w:rsidRDefault="00677C73">
            <w:pPr>
              <w:spacing w:after="0"/>
              <w:ind w:left="135"/>
            </w:pPr>
          </w:p>
        </w:tc>
      </w:tr>
      <w:tr w:rsidR="00B74038" w:rsidRPr="00B74038" w:rsidTr="00666168">
        <w:trPr>
          <w:trHeight w:val="330"/>
          <w:tblCellSpacing w:w="20" w:type="nil"/>
        </w:trPr>
        <w:tc>
          <w:tcPr>
            <w:tcW w:w="0" w:type="auto"/>
            <w:gridSpan w:val="2"/>
            <w:tcBorders>
              <w:bottom w:val="single" w:sz="4" w:space="0" w:color="auto"/>
            </w:tcBorders>
            <w:tcMar>
              <w:top w:w="50" w:type="dxa"/>
              <w:left w:w="100" w:type="dxa"/>
            </w:tcMar>
            <w:vAlign w:val="center"/>
          </w:tcPr>
          <w:p w:rsidR="00B74038" w:rsidRPr="00B74038" w:rsidRDefault="00B74038" w:rsidP="00B74038">
            <w:pPr>
              <w:spacing w:after="0"/>
              <w:rPr>
                <w:lang w:val="ru-RU"/>
              </w:rPr>
            </w:pPr>
            <w:r w:rsidRPr="00B74038">
              <w:rPr>
                <w:lang w:val="ru-RU"/>
              </w:rPr>
              <w:t>ОБЩЕЕ КОЛИЧЕСТВО ЧАСОВ ПО ПРОГРАММЕ</w:t>
            </w:r>
          </w:p>
        </w:tc>
        <w:tc>
          <w:tcPr>
            <w:tcW w:w="1482" w:type="dxa"/>
            <w:tcBorders>
              <w:bottom w:val="single" w:sz="4" w:space="0" w:color="auto"/>
            </w:tcBorders>
            <w:tcMar>
              <w:top w:w="50" w:type="dxa"/>
              <w:left w:w="100" w:type="dxa"/>
            </w:tcMar>
            <w:vAlign w:val="center"/>
          </w:tcPr>
          <w:p w:rsidR="00B74038" w:rsidRPr="00B74038" w:rsidRDefault="00B74038" w:rsidP="00AA6C40">
            <w:pPr>
              <w:spacing w:after="0"/>
              <w:rPr>
                <w:lang w:val="ru-RU"/>
              </w:rPr>
            </w:pPr>
            <w:r>
              <w:rPr>
                <w:lang w:val="ru-RU"/>
              </w:rPr>
              <w:t xml:space="preserve">           68</w:t>
            </w:r>
          </w:p>
        </w:tc>
        <w:tc>
          <w:tcPr>
            <w:tcW w:w="1841" w:type="dxa"/>
            <w:tcBorders>
              <w:bottom w:val="single" w:sz="4" w:space="0" w:color="auto"/>
              <w:right w:val="single" w:sz="4" w:space="0" w:color="auto"/>
            </w:tcBorders>
            <w:tcMar>
              <w:top w:w="50" w:type="dxa"/>
              <w:left w:w="100" w:type="dxa"/>
            </w:tcMar>
            <w:vAlign w:val="center"/>
          </w:tcPr>
          <w:p w:rsidR="00B74038" w:rsidRPr="00B74038" w:rsidRDefault="00B74038">
            <w:pPr>
              <w:rPr>
                <w:lang w:val="ru-RU"/>
              </w:rPr>
            </w:pPr>
            <w:r>
              <w:rPr>
                <w:lang w:val="ru-RU"/>
              </w:rPr>
              <w:t xml:space="preserve">                 6                                </w:t>
            </w:r>
          </w:p>
        </w:tc>
        <w:tc>
          <w:tcPr>
            <w:tcW w:w="1910" w:type="dxa"/>
            <w:tcBorders>
              <w:left w:val="single" w:sz="4" w:space="0" w:color="auto"/>
              <w:bottom w:val="single" w:sz="4" w:space="0" w:color="auto"/>
            </w:tcBorders>
            <w:vAlign w:val="center"/>
          </w:tcPr>
          <w:p w:rsidR="00B74038" w:rsidRPr="00B74038" w:rsidRDefault="00B74038" w:rsidP="00B74038">
            <w:pPr>
              <w:rPr>
                <w:lang w:val="ru-RU"/>
              </w:rPr>
            </w:pPr>
            <w:r>
              <w:rPr>
                <w:lang w:val="ru-RU"/>
              </w:rPr>
              <w:t xml:space="preserve">                  6</w:t>
            </w:r>
          </w:p>
        </w:tc>
        <w:tc>
          <w:tcPr>
            <w:tcW w:w="2556" w:type="dxa"/>
            <w:tcBorders>
              <w:left w:val="single" w:sz="4" w:space="0" w:color="auto"/>
              <w:bottom w:val="single" w:sz="4" w:space="0" w:color="auto"/>
            </w:tcBorders>
            <w:vAlign w:val="center"/>
          </w:tcPr>
          <w:p w:rsidR="00B74038" w:rsidRPr="00B74038" w:rsidRDefault="00B74038" w:rsidP="00B74038">
            <w:pPr>
              <w:rPr>
                <w:lang w:val="ru-RU"/>
              </w:rPr>
            </w:pPr>
          </w:p>
        </w:tc>
      </w:tr>
    </w:tbl>
    <w:p w:rsidR="00677C73" w:rsidRDefault="00677C73">
      <w:pPr>
        <w:sectPr w:rsidR="00677C73">
          <w:pgSz w:w="16383" w:h="11906" w:orient="landscape"/>
          <w:pgMar w:top="1134" w:right="850" w:bottom="1134" w:left="1701" w:header="720" w:footer="720" w:gutter="0"/>
          <w:cols w:space="720"/>
        </w:sectPr>
      </w:pPr>
    </w:p>
    <w:p w:rsidR="00677C73" w:rsidRDefault="00677C73">
      <w:pPr>
        <w:sectPr w:rsidR="00677C73">
          <w:pgSz w:w="16383" w:h="11906" w:orient="landscape"/>
          <w:pgMar w:top="1134" w:right="850" w:bottom="1134" w:left="1701" w:header="720" w:footer="720" w:gutter="0"/>
          <w:cols w:space="720"/>
        </w:sectPr>
      </w:pPr>
    </w:p>
    <w:p w:rsidR="00677C73" w:rsidRDefault="00677C73">
      <w:pPr>
        <w:sectPr w:rsidR="00677C73">
          <w:pgSz w:w="16383" w:h="11906" w:orient="landscape"/>
          <w:pgMar w:top="1134" w:right="850" w:bottom="1134" w:left="1701" w:header="720" w:footer="720" w:gutter="0"/>
          <w:cols w:space="720"/>
        </w:sectPr>
      </w:pPr>
    </w:p>
    <w:p w:rsidR="00677C73" w:rsidRDefault="00A32AFE">
      <w:pPr>
        <w:spacing w:after="0"/>
        <w:ind w:left="120"/>
      </w:pPr>
      <w:bookmarkStart w:id="5" w:name="block-4478111"/>
      <w:bookmarkEnd w:id="4"/>
      <w:r>
        <w:rPr>
          <w:rFonts w:ascii="Times New Roman" w:hAnsi="Times New Roman"/>
          <w:b/>
          <w:color w:val="000000"/>
          <w:sz w:val="28"/>
        </w:rPr>
        <w:lastRenderedPageBreak/>
        <w:t xml:space="preserve"> ПОУРОЧНОЕ ПЛАНИРОВАНИЕ </w:t>
      </w:r>
    </w:p>
    <w:p w:rsidR="00677C73" w:rsidRDefault="00A32A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1"/>
        <w:gridCol w:w="2944"/>
        <w:gridCol w:w="754"/>
        <w:gridCol w:w="2006"/>
        <w:gridCol w:w="2056"/>
        <w:gridCol w:w="1437"/>
        <w:gridCol w:w="4282"/>
      </w:tblGrid>
      <w:tr w:rsidR="00797449" w:rsidTr="00C84C8D">
        <w:trPr>
          <w:trHeight w:val="144"/>
          <w:tblCellSpacing w:w="20" w:type="nil"/>
        </w:trPr>
        <w:tc>
          <w:tcPr>
            <w:tcW w:w="968" w:type="dxa"/>
            <w:vMerge w:val="restart"/>
            <w:tcMar>
              <w:top w:w="50" w:type="dxa"/>
              <w:left w:w="100" w:type="dxa"/>
            </w:tcMar>
            <w:vAlign w:val="center"/>
          </w:tcPr>
          <w:p w:rsidR="00677C73" w:rsidRDefault="00A32AFE">
            <w:pPr>
              <w:spacing w:after="0"/>
              <w:ind w:left="135"/>
            </w:pPr>
            <w:r>
              <w:rPr>
                <w:rFonts w:ascii="Times New Roman" w:hAnsi="Times New Roman"/>
                <w:b/>
                <w:color w:val="000000"/>
                <w:sz w:val="24"/>
              </w:rPr>
              <w:t xml:space="preserve">№ п/п </w:t>
            </w:r>
          </w:p>
          <w:p w:rsidR="00677C73" w:rsidRDefault="00677C73">
            <w:pPr>
              <w:spacing w:after="0"/>
              <w:ind w:left="135"/>
            </w:pPr>
          </w:p>
        </w:tc>
        <w:tc>
          <w:tcPr>
            <w:tcW w:w="4586" w:type="dxa"/>
            <w:vMerge w:val="restart"/>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Темаурока</w:t>
            </w:r>
            <w:proofErr w:type="spellEnd"/>
          </w:p>
          <w:p w:rsidR="00677C73" w:rsidRDefault="00677C73">
            <w:pPr>
              <w:spacing w:after="0"/>
              <w:ind w:left="135"/>
            </w:pPr>
          </w:p>
        </w:tc>
        <w:tc>
          <w:tcPr>
            <w:tcW w:w="0" w:type="auto"/>
            <w:gridSpan w:val="3"/>
            <w:tcMar>
              <w:top w:w="50" w:type="dxa"/>
              <w:left w:w="100" w:type="dxa"/>
            </w:tcMar>
            <w:vAlign w:val="center"/>
          </w:tcPr>
          <w:p w:rsidR="00677C73" w:rsidRDefault="00A32AFE">
            <w:pPr>
              <w:spacing w:after="0"/>
            </w:pPr>
            <w:proofErr w:type="spellStart"/>
            <w:r>
              <w:rPr>
                <w:rFonts w:ascii="Times New Roman" w:hAnsi="Times New Roman"/>
                <w:b/>
                <w:color w:val="000000"/>
                <w:sz w:val="24"/>
              </w:rPr>
              <w:t>Количествочасов</w:t>
            </w:r>
            <w:proofErr w:type="spellEnd"/>
          </w:p>
        </w:tc>
        <w:tc>
          <w:tcPr>
            <w:tcW w:w="1412" w:type="dxa"/>
            <w:vMerge w:val="restart"/>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Датаизучения</w:t>
            </w:r>
            <w:proofErr w:type="spellEnd"/>
          </w:p>
          <w:p w:rsidR="00677C73" w:rsidRDefault="00677C73">
            <w:pPr>
              <w:spacing w:after="0"/>
              <w:ind w:left="135"/>
            </w:pPr>
          </w:p>
        </w:tc>
        <w:tc>
          <w:tcPr>
            <w:tcW w:w="2221" w:type="dxa"/>
            <w:vMerge w:val="restart"/>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77C73" w:rsidRDefault="00677C73">
            <w:pPr>
              <w:spacing w:after="0"/>
              <w:ind w:left="135"/>
            </w:pPr>
          </w:p>
        </w:tc>
      </w:tr>
      <w:tr w:rsidR="00797449" w:rsidTr="00C84C8D">
        <w:trPr>
          <w:trHeight w:val="144"/>
          <w:tblCellSpacing w:w="20" w:type="nil"/>
        </w:trPr>
        <w:tc>
          <w:tcPr>
            <w:tcW w:w="0" w:type="auto"/>
            <w:vMerge/>
            <w:tcBorders>
              <w:top w:val="nil"/>
            </w:tcBorders>
            <w:tcMar>
              <w:top w:w="50" w:type="dxa"/>
              <w:left w:w="100" w:type="dxa"/>
            </w:tcMar>
          </w:tcPr>
          <w:p w:rsidR="00677C73" w:rsidRDefault="00677C73"/>
        </w:tc>
        <w:tc>
          <w:tcPr>
            <w:tcW w:w="0" w:type="auto"/>
            <w:vMerge/>
            <w:tcBorders>
              <w:top w:val="nil"/>
            </w:tcBorders>
            <w:tcMar>
              <w:top w:w="50" w:type="dxa"/>
              <w:left w:w="100" w:type="dxa"/>
            </w:tcMar>
          </w:tcPr>
          <w:p w:rsidR="00677C73" w:rsidRDefault="00677C73"/>
        </w:tc>
        <w:tc>
          <w:tcPr>
            <w:tcW w:w="1102"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Всего</w:t>
            </w:r>
            <w:proofErr w:type="spellEnd"/>
          </w:p>
          <w:p w:rsidR="00677C73" w:rsidRDefault="00677C73">
            <w:pPr>
              <w:spacing w:after="0"/>
              <w:ind w:left="135"/>
            </w:pPr>
          </w:p>
        </w:tc>
        <w:tc>
          <w:tcPr>
            <w:tcW w:w="1841"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Контрольныеработы</w:t>
            </w:r>
            <w:proofErr w:type="spellEnd"/>
          </w:p>
          <w:p w:rsidR="00677C73" w:rsidRDefault="00677C73">
            <w:pPr>
              <w:spacing w:after="0"/>
              <w:ind w:left="135"/>
            </w:pPr>
          </w:p>
        </w:tc>
        <w:tc>
          <w:tcPr>
            <w:tcW w:w="1910" w:type="dxa"/>
            <w:tcMar>
              <w:top w:w="50" w:type="dxa"/>
              <w:left w:w="100" w:type="dxa"/>
            </w:tcMar>
            <w:vAlign w:val="center"/>
          </w:tcPr>
          <w:p w:rsidR="00677C73" w:rsidRDefault="00A32AFE">
            <w:pPr>
              <w:spacing w:after="0"/>
              <w:ind w:left="135"/>
            </w:pPr>
            <w:proofErr w:type="spellStart"/>
            <w:r>
              <w:rPr>
                <w:rFonts w:ascii="Times New Roman" w:hAnsi="Times New Roman"/>
                <w:b/>
                <w:color w:val="000000"/>
                <w:sz w:val="24"/>
              </w:rPr>
              <w:t>Практическиеработы</w:t>
            </w:r>
            <w:proofErr w:type="spellEnd"/>
          </w:p>
          <w:p w:rsidR="00677C73" w:rsidRDefault="00677C73">
            <w:pPr>
              <w:spacing w:after="0"/>
              <w:ind w:left="135"/>
            </w:pPr>
          </w:p>
        </w:tc>
        <w:tc>
          <w:tcPr>
            <w:tcW w:w="0" w:type="auto"/>
            <w:vMerge/>
            <w:tcBorders>
              <w:top w:val="nil"/>
            </w:tcBorders>
            <w:tcMar>
              <w:top w:w="50" w:type="dxa"/>
              <w:left w:w="100" w:type="dxa"/>
            </w:tcMar>
          </w:tcPr>
          <w:p w:rsidR="00677C73" w:rsidRDefault="00677C73"/>
        </w:tc>
        <w:tc>
          <w:tcPr>
            <w:tcW w:w="0" w:type="auto"/>
            <w:vMerge/>
            <w:tcBorders>
              <w:top w:val="nil"/>
            </w:tcBorders>
            <w:tcMar>
              <w:top w:w="50" w:type="dxa"/>
              <w:left w:w="100" w:type="dxa"/>
            </w:tcMar>
          </w:tcPr>
          <w:p w:rsidR="00677C73" w:rsidRDefault="00677C73"/>
        </w:tc>
      </w:tr>
      <w:tr w:rsidR="001A5EA6" w:rsidTr="00C84C8D">
        <w:trPr>
          <w:trHeight w:val="144"/>
          <w:tblCellSpacing w:w="20" w:type="nil"/>
        </w:trPr>
        <w:tc>
          <w:tcPr>
            <w:tcW w:w="968" w:type="dxa"/>
            <w:tcMar>
              <w:top w:w="50" w:type="dxa"/>
              <w:left w:w="100" w:type="dxa"/>
            </w:tcMar>
            <w:vAlign w:val="center"/>
          </w:tcPr>
          <w:p w:rsidR="00677C73" w:rsidRDefault="00A32AFE">
            <w:pPr>
              <w:spacing w:after="0"/>
            </w:pPr>
            <w:r>
              <w:rPr>
                <w:rFonts w:ascii="Times New Roman" w:hAnsi="Times New Roman"/>
                <w:color w:val="000000"/>
                <w:sz w:val="24"/>
              </w:rPr>
              <w:t>1</w:t>
            </w:r>
          </w:p>
        </w:tc>
        <w:tc>
          <w:tcPr>
            <w:tcW w:w="4586" w:type="dxa"/>
            <w:tcMar>
              <w:top w:w="50" w:type="dxa"/>
              <w:left w:w="100" w:type="dxa"/>
            </w:tcMar>
            <w:vAlign w:val="center"/>
          </w:tcPr>
          <w:p w:rsidR="00677C73" w:rsidRPr="00A32AFE" w:rsidRDefault="00A32AFE">
            <w:pPr>
              <w:spacing w:after="0"/>
              <w:ind w:left="135"/>
              <w:rPr>
                <w:lang w:val="ru-RU"/>
              </w:rPr>
            </w:pPr>
            <w:r>
              <w:rPr>
                <w:rFonts w:ascii="Times New Roman" w:hAnsi="Times New Roman"/>
                <w:color w:val="000000"/>
                <w:sz w:val="24"/>
                <w:lang w:val="ru-RU"/>
              </w:rPr>
              <w:t xml:space="preserve">Инструктаж по ТБ в кабинете химии </w:t>
            </w:r>
            <w:r w:rsidRPr="00A32AFE">
              <w:rPr>
                <w:rFonts w:ascii="Times New Roman" w:hAnsi="Times New Roman"/>
                <w:color w:val="000000"/>
                <w:sz w:val="24"/>
                <w:lang w:val="ru-RU"/>
              </w:rPr>
              <w:t>Предмет органической химии, её возникновение, развитие и значение</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rsidP="00666168">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A32AFE">
            <w:pPr>
              <w:spacing w:after="0"/>
            </w:pPr>
            <w:r>
              <w:rPr>
                <w:rFonts w:ascii="Times New Roman" w:hAnsi="Times New Roman"/>
                <w:color w:val="000000"/>
                <w:sz w:val="24"/>
              </w:rPr>
              <w:t>2</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rsidP="00666168">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A32AFE">
            <w:pPr>
              <w:spacing w:after="0"/>
            </w:pPr>
            <w:r>
              <w:rPr>
                <w:rFonts w:ascii="Times New Roman" w:hAnsi="Times New Roman"/>
                <w:color w:val="000000"/>
                <w:sz w:val="24"/>
              </w:rPr>
              <w:t>3</w:t>
            </w:r>
          </w:p>
        </w:tc>
        <w:tc>
          <w:tcPr>
            <w:tcW w:w="4586" w:type="dxa"/>
            <w:tcMar>
              <w:top w:w="50" w:type="dxa"/>
              <w:left w:w="100" w:type="dxa"/>
            </w:tcMar>
            <w:vAlign w:val="center"/>
          </w:tcPr>
          <w:p w:rsidR="00677C73" w:rsidRPr="00A32AFE" w:rsidRDefault="00A32AFE">
            <w:pPr>
              <w:spacing w:after="0"/>
              <w:ind w:left="135"/>
              <w:rPr>
                <w:lang w:val="ru-RU"/>
              </w:rPr>
            </w:pPr>
            <w:r>
              <w:rPr>
                <w:lang w:val="ru-RU"/>
              </w:rPr>
              <w:t>Понятие о гомологии и гомологах, изомерии и изомерах</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RPr="00A32AFE" w:rsidTr="00C84C8D">
        <w:trPr>
          <w:trHeight w:val="144"/>
          <w:tblCellSpacing w:w="20" w:type="nil"/>
        </w:trPr>
        <w:tc>
          <w:tcPr>
            <w:tcW w:w="968" w:type="dxa"/>
            <w:tcMar>
              <w:top w:w="50" w:type="dxa"/>
              <w:left w:w="100" w:type="dxa"/>
            </w:tcMar>
            <w:vAlign w:val="center"/>
          </w:tcPr>
          <w:p w:rsidR="00677C73" w:rsidRDefault="00A32AFE">
            <w:pPr>
              <w:spacing w:after="0"/>
            </w:pPr>
            <w:r>
              <w:rPr>
                <w:rFonts w:ascii="Times New Roman" w:hAnsi="Times New Roman"/>
                <w:color w:val="000000"/>
                <w:sz w:val="24"/>
              </w:rPr>
              <w:t>4</w:t>
            </w:r>
          </w:p>
        </w:tc>
        <w:tc>
          <w:tcPr>
            <w:tcW w:w="4586" w:type="dxa"/>
            <w:tcMar>
              <w:top w:w="50" w:type="dxa"/>
              <w:left w:w="100" w:type="dxa"/>
            </w:tcMar>
            <w:vAlign w:val="center"/>
          </w:tcPr>
          <w:p w:rsidR="00677C73" w:rsidRPr="00A32AFE" w:rsidRDefault="00A32AFE">
            <w:pPr>
              <w:spacing w:after="0"/>
              <w:ind w:left="135"/>
              <w:rPr>
                <w:lang w:val="ru-RU"/>
              </w:rPr>
            </w:pPr>
            <w:r>
              <w:rPr>
                <w:rFonts w:ascii="Times New Roman" w:hAnsi="Times New Roman"/>
                <w:color w:val="000000"/>
                <w:sz w:val="24"/>
                <w:lang w:val="ru-RU"/>
              </w:rPr>
              <w:t>Валентность. Химическое строение как порядок соединения атомов в молекуле</w:t>
            </w:r>
          </w:p>
        </w:tc>
        <w:tc>
          <w:tcPr>
            <w:tcW w:w="1102" w:type="dxa"/>
            <w:tcMar>
              <w:top w:w="50" w:type="dxa"/>
              <w:left w:w="100" w:type="dxa"/>
            </w:tcMar>
            <w:vAlign w:val="center"/>
          </w:tcPr>
          <w:p w:rsidR="00677C73" w:rsidRPr="00A32AFE" w:rsidRDefault="00A32AFE">
            <w:pPr>
              <w:spacing w:after="0"/>
              <w:ind w:left="135"/>
              <w:jc w:val="center"/>
              <w:rPr>
                <w:lang w:val="ru-RU"/>
              </w:rPr>
            </w:pPr>
            <w:r w:rsidRPr="00A32AFE">
              <w:rPr>
                <w:rFonts w:ascii="Times New Roman" w:hAnsi="Times New Roman"/>
                <w:color w:val="000000"/>
                <w:sz w:val="24"/>
                <w:lang w:val="ru-RU"/>
              </w:rPr>
              <w:t xml:space="preserve"> 1 </w:t>
            </w:r>
          </w:p>
        </w:tc>
        <w:tc>
          <w:tcPr>
            <w:tcW w:w="1841" w:type="dxa"/>
            <w:tcMar>
              <w:top w:w="50" w:type="dxa"/>
              <w:left w:w="100" w:type="dxa"/>
            </w:tcMar>
            <w:vAlign w:val="center"/>
          </w:tcPr>
          <w:p w:rsidR="00677C73" w:rsidRPr="00A32AFE" w:rsidRDefault="00A32AFE">
            <w:pPr>
              <w:spacing w:after="0"/>
              <w:ind w:left="135"/>
              <w:jc w:val="center"/>
              <w:rPr>
                <w:lang w:val="ru-RU"/>
              </w:rPr>
            </w:pPr>
            <w:r w:rsidRPr="00A32AFE">
              <w:rPr>
                <w:rFonts w:ascii="Times New Roman" w:hAnsi="Times New Roman"/>
                <w:color w:val="000000"/>
                <w:sz w:val="24"/>
                <w:lang w:val="ru-RU"/>
              </w:rPr>
              <w:t xml:space="preserve"> 0 </w:t>
            </w:r>
          </w:p>
        </w:tc>
        <w:tc>
          <w:tcPr>
            <w:tcW w:w="1910" w:type="dxa"/>
            <w:tcMar>
              <w:top w:w="50" w:type="dxa"/>
              <w:left w:w="100" w:type="dxa"/>
            </w:tcMar>
            <w:vAlign w:val="center"/>
          </w:tcPr>
          <w:p w:rsidR="00677C73" w:rsidRPr="00A32AFE" w:rsidRDefault="00A32AFE">
            <w:pPr>
              <w:spacing w:after="0"/>
              <w:ind w:left="135"/>
              <w:jc w:val="center"/>
              <w:rPr>
                <w:lang w:val="ru-RU"/>
              </w:rPr>
            </w:pPr>
            <w:r w:rsidRPr="00A32AFE">
              <w:rPr>
                <w:rFonts w:ascii="Times New Roman" w:hAnsi="Times New Roman"/>
                <w:color w:val="000000"/>
                <w:sz w:val="24"/>
                <w:lang w:val="ru-RU"/>
              </w:rPr>
              <w:t xml:space="preserve"> 0 </w:t>
            </w:r>
          </w:p>
        </w:tc>
        <w:tc>
          <w:tcPr>
            <w:tcW w:w="1412" w:type="dxa"/>
            <w:tcMar>
              <w:top w:w="50" w:type="dxa"/>
              <w:left w:w="100" w:type="dxa"/>
            </w:tcMar>
            <w:vAlign w:val="center"/>
          </w:tcPr>
          <w:p w:rsidR="00677C73" w:rsidRPr="00A32AFE" w:rsidRDefault="00677C73">
            <w:pPr>
              <w:spacing w:after="0"/>
              <w:ind w:left="135"/>
              <w:rPr>
                <w:lang w:val="ru-RU"/>
              </w:rPr>
            </w:pPr>
          </w:p>
        </w:tc>
        <w:tc>
          <w:tcPr>
            <w:tcW w:w="2221" w:type="dxa"/>
            <w:tcMar>
              <w:top w:w="50" w:type="dxa"/>
              <w:left w:w="100" w:type="dxa"/>
            </w:tcMar>
            <w:vAlign w:val="center"/>
          </w:tcPr>
          <w:p w:rsidR="00677C73" w:rsidRPr="00A32AFE" w:rsidRDefault="00677C73">
            <w:pPr>
              <w:spacing w:after="0"/>
              <w:ind w:left="135"/>
              <w:rPr>
                <w:lang w:val="ru-RU"/>
              </w:rPr>
            </w:pPr>
          </w:p>
        </w:tc>
      </w:tr>
      <w:tr w:rsidR="001A5EA6" w:rsidRPr="00A32AFE" w:rsidTr="00C84C8D">
        <w:trPr>
          <w:trHeight w:val="390"/>
          <w:tblCellSpacing w:w="20" w:type="nil"/>
        </w:trPr>
        <w:tc>
          <w:tcPr>
            <w:tcW w:w="968" w:type="dxa"/>
            <w:tcBorders>
              <w:bottom w:val="single" w:sz="4" w:space="0" w:color="auto"/>
            </w:tcBorders>
            <w:tcMar>
              <w:top w:w="50" w:type="dxa"/>
              <w:left w:w="100" w:type="dxa"/>
            </w:tcMar>
            <w:vAlign w:val="center"/>
          </w:tcPr>
          <w:p w:rsidR="00677C73" w:rsidRPr="00A32AFE" w:rsidRDefault="00A32AFE">
            <w:pPr>
              <w:spacing w:after="0"/>
              <w:rPr>
                <w:lang w:val="ru-RU"/>
              </w:rPr>
            </w:pPr>
            <w:r w:rsidRPr="00A32AFE">
              <w:rPr>
                <w:rFonts w:ascii="Times New Roman" w:hAnsi="Times New Roman"/>
                <w:color w:val="000000"/>
                <w:sz w:val="24"/>
                <w:lang w:val="ru-RU"/>
              </w:rPr>
              <w:t>5</w:t>
            </w:r>
          </w:p>
        </w:tc>
        <w:tc>
          <w:tcPr>
            <w:tcW w:w="4586" w:type="dxa"/>
            <w:tcBorders>
              <w:bottom w:val="single" w:sz="4" w:space="0" w:color="auto"/>
            </w:tcBorders>
            <w:tcMar>
              <w:top w:w="50" w:type="dxa"/>
              <w:left w:w="100" w:type="dxa"/>
            </w:tcMar>
            <w:vAlign w:val="center"/>
          </w:tcPr>
          <w:p w:rsidR="00A32AFE" w:rsidRDefault="00A32AFE">
            <w:pPr>
              <w:spacing w:after="0"/>
              <w:ind w:left="135"/>
              <w:rPr>
                <w:rFonts w:ascii="Times New Roman" w:hAnsi="Times New Roman"/>
                <w:color w:val="000000"/>
                <w:sz w:val="24"/>
                <w:lang w:val="ru-RU"/>
              </w:rPr>
            </w:pPr>
            <w:r w:rsidRPr="00052C66">
              <w:rPr>
                <w:rFonts w:ascii="Times New Roman" w:hAnsi="Times New Roman"/>
                <w:b/>
                <w:color w:val="000000"/>
                <w:sz w:val="24"/>
                <w:lang w:val="ru-RU"/>
              </w:rPr>
              <w:t>Практическая  работа №1</w:t>
            </w:r>
            <w:r>
              <w:rPr>
                <w:rFonts w:ascii="Times New Roman" w:hAnsi="Times New Roman"/>
                <w:color w:val="000000"/>
                <w:sz w:val="24"/>
                <w:lang w:val="ru-RU"/>
              </w:rPr>
              <w:t>Составление моделей органических веществ согласно валентности</w:t>
            </w:r>
          </w:p>
          <w:p w:rsidR="00677C73" w:rsidRPr="00A32AFE" w:rsidRDefault="00677C73">
            <w:pPr>
              <w:spacing w:after="0"/>
              <w:ind w:left="135"/>
              <w:rPr>
                <w:lang w:val="ru-RU"/>
              </w:rPr>
            </w:pPr>
          </w:p>
        </w:tc>
        <w:tc>
          <w:tcPr>
            <w:tcW w:w="1102" w:type="dxa"/>
            <w:tcBorders>
              <w:bottom w:val="single" w:sz="4" w:space="0" w:color="auto"/>
            </w:tcBorders>
            <w:tcMar>
              <w:top w:w="50" w:type="dxa"/>
              <w:left w:w="100" w:type="dxa"/>
            </w:tcMar>
            <w:vAlign w:val="center"/>
          </w:tcPr>
          <w:p w:rsidR="00677C73" w:rsidRPr="00A32AFE" w:rsidRDefault="00A32AFE">
            <w:pPr>
              <w:spacing w:after="0"/>
              <w:ind w:left="135"/>
              <w:jc w:val="center"/>
              <w:rPr>
                <w:lang w:val="ru-RU"/>
              </w:rPr>
            </w:pPr>
            <w:r w:rsidRPr="00A32AFE">
              <w:rPr>
                <w:rFonts w:ascii="Times New Roman" w:hAnsi="Times New Roman"/>
                <w:color w:val="000000"/>
                <w:sz w:val="24"/>
                <w:lang w:val="ru-RU"/>
              </w:rPr>
              <w:t xml:space="preserve"> 1 </w:t>
            </w:r>
          </w:p>
        </w:tc>
        <w:tc>
          <w:tcPr>
            <w:tcW w:w="1841" w:type="dxa"/>
            <w:tcBorders>
              <w:bottom w:val="single" w:sz="4" w:space="0" w:color="auto"/>
            </w:tcBorders>
            <w:tcMar>
              <w:top w:w="50" w:type="dxa"/>
              <w:left w:w="100" w:type="dxa"/>
            </w:tcMar>
            <w:vAlign w:val="center"/>
          </w:tcPr>
          <w:p w:rsidR="00677C73" w:rsidRPr="00A32AFE" w:rsidRDefault="00E150C1" w:rsidP="00A32AFE">
            <w:pPr>
              <w:spacing w:after="0"/>
              <w:rPr>
                <w:lang w:val="ru-RU"/>
              </w:rPr>
            </w:pPr>
            <w:r>
              <w:rPr>
                <w:lang w:val="ru-RU"/>
              </w:rPr>
              <w:t xml:space="preserve">               0</w:t>
            </w:r>
          </w:p>
        </w:tc>
        <w:tc>
          <w:tcPr>
            <w:tcW w:w="1910" w:type="dxa"/>
            <w:tcBorders>
              <w:bottom w:val="single" w:sz="4" w:space="0" w:color="auto"/>
            </w:tcBorders>
            <w:tcMar>
              <w:top w:w="50" w:type="dxa"/>
              <w:left w:w="100" w:type="dxa"/>
            </w:tcMar>
            <w:vAlign w:val="center"/>
          </w:tcPr>
          <w:p w:rsidR="00677C73" w:rsidRPr="00A32AFE" w:rsidRDefault="00A32AFE">
            <w:pPr>
              <w:spacing w:after="0"/>
              <w:ind w:left="135"/>
              <w:jc w:val="center"/>
              <w:rPr>
                <w:lang w:val="ru-RU"/>
              </w:rPr>
            </w:pPr>
            <w:r>
              <w:rPr>
                <w:rFonts w:ascii="Times New Roman" w:hAnsi="Times New Roman"/>
                <w:color w:val="000000"/>
                <w:sz w:val="24"/>
                <w:lang w:val="ru-RU"/>
              </w:rPr>
              <w:t xml:space="preserve"> 1</w:t>
            </w:r>
          </w:p>
        </w:tc>
        <w:tc>
          <w:tcPr>
            <w:tcW w:w="1412" w:type="dxa"/>
            <w:tcBorders>
              <w:bottom w:val="single" w:sz="4" w:space="0" w:color="auto"/>
            </w:tcBorders>
            <w:tcMar>
              <w:top w:w="50" w:type="dxa"/>
              <w:left w:w="100" w:type="dxa"/>
            </w:tcMar>
            <w:vAlign w:val="center"/>
          </w:tcPr>
          <w:p w:rsidR="00677C73" w:rsidRPr="00A32AFE" w:rsidRDefault="00677C73">
            <w:pPr>
              <w:spacing w:after="0"/>
              <w:ind w:left="135"/>
              <w:rPr>
                <w:lang w:val="ru-RU"/>
              </w:rPr>
            </w:pPr>
          </w:p>
        </w:tc>
        <w:tc>
          <w:tcPr>
            <w:tcW w:w="2221" w:type="dxa"/>
            <w:tcBorders>
              <w:bottom w:val="single" w:sz="4" w:space="0" w:color="auto"/>
            </w:tcBorders>
            <w:tcMar>
              <w:top w:w="50" w:type="dxa"/>
              <w:left w:w="100" w:type="dxa"/>
            </w:tcMar>
            <w:vAlign w:val="center"/>
          </w:tcPr>
          <w:p w:rsidR="00677C73" w:rsidRPr="00A32AFE" w:rsidRDefault="00677C73">
            <w:pPr>
              <w:spacing w:after="0"/>
              <w:ind w:left="135"/>
              <w:rPr>
                <w:lang w:val="ru-RU"/>
              </w:rPr>
            </w:pPr>
          </w:p>
        </w:tc>
      </w:tr>
      <w:tr w:rsidR="001A5EA6" w:rsidRPr="00A32AFE" w:rsidTr="00C84C8D">
        <w:trPr>
          <w:trHeight w:val="255"/>
          <w:tblCellSpacing w:w="20" w:type="nil"/>
        </w:trPr>
        <w:tc>
          <w:tcPr>
            <w:tcW w:w="968" w:type="dxa"/>
            <w:tcBorders>
              <w:top w:val="single" w:sz="4" w:space="0" w:color="auto"/>
              <w:bottom w:val="single" w:sz="4" w:space="0" w:color="auto"/>
            </w:tcBorders>
            <w:tcMar>
              <w:top w:w="50" w:type="dxa"/>
              <w:left w:w="100" w:type="dxa"/>
            </w:tcMar>
            <w:vAlign w:val="center"/>
          </w:tcPr>
          <w:p w:rsidR="00A32AFE" w:rsidRPr="00A32AFE" w:rsidRDefault="00A32AFE" w:rsidP="00A32AFE">
            <w:pPr>
              <w:spacing w:after="0"/>
              <w:rPr>
                <w:rFonts w:ascii="Times New Roman" w:hAnsi="Times New Roman"/>
                <w:color w:val="000000"/>
                <w:sz w:val="24"/>
                <w:lang w:val="ru-RU"/>
              </w:rPr>
            </w:pPr>
            <w:r>
              <w:rPr>
                <w:rFonts w:ascii="Times New Roman" w:hAnsi="Times New Roman"/>
                <w:color w:val="000000"/>
                <w:sz w:val="24"/>
                <w:lang w:val="ru-RU"/>
              </w:rPr>
              <w:lastRenderedPageBreak/>
              <w:t>6</w:t>
            </w:r>
          </w:p>
        </w:tc>
        <w:tc>
          <w:tcPr>
            <w:tcW w:w="4586" w:type="dxa"/>
            <w:tcBorders>
              <w:top w:val="single" w:sz="4" w:space="0" w:color="auto"/>
              <w:bottom w:val="single" w:sz="4" w:space="0" w:color="auto"/>
            </w:tcBorders>
            <w:tcMar>
              <w:top w:w="50" w:type="dxa"/>
              <w:left w:w="100" w:type="dxa"/>
            </w:tcMar>
            <w:vAlign w:val="center"/>
          </w:tcPr>
          <w:p w:rsidR="00A32AFE" w:rsidRDefault="00A32AFE" w:rsidP="00A32AFE">
            <w:pPr>
              <w:spacing w:after="0"/>
              <w:ind w:left="135"/>
              <w:rPr>
                <w:rFonts w:ascii="Times New Roman" w:hAnsi="Times New Roman"/>
                <w:color w:val="000000"/>
                <w:sz w:val="24"/>
                <w:lang w:val="ru-RU"/>
              </w:rPr>
            </w:pPr>
            <w:r w:rsidRPr="00052C66">
              <w:rPr>
                <w:rFonts w:ascii="Times New Roman" w:hAnsi="Times New Roman"/>
                <w:b/>
                <w:color w:val="000000"/>
                <w:sz w:val="24"/>
                <w:lang w:val="ru-RU"/>
              </w:rPr>
              <w:t>Контрольная работа №1</w:t>
            </w:r>
            <w:r w:rsidR="007F15CF">
              <w:rPr>
                <w:rFonts w:ascii="Times New Roman" w:hAnsi="Times New Roman"/>
                <w:color w:val="000000"/>
                <w:sz w:val="24"/>
                <w:lang w:val="ru-RU"/>
              </w:rPr>
              <w:t xml:space="preserve"> (Стартовый контроль)</w:t>
            </w:r>
          </w:p>
        </w:tc>
        <w:tc>
          <w:tcPr>
            <w:tcW w:w="1102" w:type="dxa"/>
            <w:tcBorders>
              <w:top w:val="single" w:sz="4" w:space="0" w:color="auto"/>
              <w:bottom w:val="single" w:sz="4" w:space="0" w:color="auto"/>
            </w:tcBorders>
            <w:tcMar>
              <w:top w:w="50" w:type="dxa"/>
              <w:left w:w="100" w:type="dxa"/>
            </w:tcMar>
            <w:vAlign w:val="center"/>
          </w:tcPr>
          <w:p w:rsidR="00A32AFE" w:rsidRPr="00A32AFE" w:rsidRDefault="00A32AFE" w:rsidP="00A32AF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A32AFE" w:rsidRPr="00A32AFE" w:rsidRDefault="00A32AFE" w:rsidP="00A32AFE">
            <w:pPr>
              <w:spacing w:after="0"/>
              <w:rPr>
                <w:lang w:val="ru-RU"/>
              </w:rPr>
            </w:pPr>
            <w:r>
              <w:rPr>
                <w:lang w:val="ru-RU"/>
              </w:rPr>
              <w:t>1</w:t>
            </w:r>
          </w:p>
        </w:tc>
        <w:tc>
          <w:tcPr>
            <w:tcW w:w="1910" w:type="dxa"/>
            <w:tcBorders>
              <w:top w:val="single" w:sz="4" w:space="0" w:color="auto"/>
              <w:bottom w:val="single" w:sz="4" w:space="0" w:color="auto"/>
            </w:tcBorders>
            <w:tcMar>
              <w:top w:w="50" w:type="dxa"/>
              <w:left w:w="100" w:type="dxa"/>
            </w:tcMar>
            <w:vAlign w:val="center"/>
          </w:tcPr>
          <w:p w:rsidR="00A32AFE" w:rsidRPr="00A32AFE" w:rsidRDefault="00E150C1" w:rsidP="00A32AF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A32AFE" w:rsidRPr="00A32AFE" w:rsidRDefault="00A32AFE">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A32AFE" w:rsidRPr="00A32AFE" w:rsidRDefault="00A32AFE">
            <w:pPr>
              <w:spacing w:after="0"/>
              <w:ind w:left="135"/>
              <w:rPr>
                <w:lang w:val="ru-RU"/>
              </w:rPr>
            </w:pPr>
          </w:p>
        </w:tc>
      </w:tr>
      <w:tr w:rsidR="001A5EA6" w:rsidRPr="00A32AFE" w:rsidTr="00C84C8D">
        <w:trPr>
          <w:trHeight w:val="930"/>
          <w:tblCellSpacing w:w="20" w:type="nil"/>
        </w:trPr>
        <w:tc>
          <w:tcPr>
            <w:tcW w:w="968" w:type="dxa"/>
            <w:tcBorders>
              <w:top w:val="single" w:sz="4" w:space="0" w:color="auto"/>
            </w:tcBorders>
            <w:tcMar>
              <w:top w:w="50" w:type="dxa"/>
              <w:left w:w="100" w:type="dxa"/>
            </w:tcMar>
            <w:vAlign w:val="center"/>
          </w:tcPr>
          <w:p w:rsidR="007F15CF" w:rsidRDefault="00F500C6" w:rsidP="007F15CF">
            <w:pPr>
              <w:spacing w:after="0"/>
              <w:rPr>
                <w:rFonts w:ascii="Times New Roman" w:hAnsi="Times New Roman"/>
                <w:color w:val="000000"/>
                <w:sz w:val="24"/>
                <w:lang w:val="ru-RU"/>
              </w:rPr>
            </w:pPr>
            <w:r>
              <w:rPr>
                <w:rFonts w:ascii="Times New Roman" w:hAnsi="Times New Roman"/>
                <w:color w:val="000000"/>
                <w:sz w:val="24"/>
                <w:lang w:val="ru-RU"/>
              </w:rPr>
              <w:t>7</w:t>
            </w:r>
          </w:p>
          <w:p w:rsidR="007F15CF" w:rsidRDefault="007F15CF" w:rsidP="00A32AFE">
            <w:pPr>
              <w:spacing w:after="0"/>
              <w:rPr>
                <w:rFonts w:ascii="Times New Roman" w:hAnsi="Times New Roman"/>
                <w:color w:val="000000"/>
                <w:sz w:val="24"/>
                <w:lang w:val="ru-RU"/>
              </w:rPr>
            </w:pPr>
          </w:p>
        </w:tc>
        <w:tc>
          <w:tcPr>
            <w:tcW w:w="4586" w:type="dxa"/>
            <w:tcBorders>
              <w:top w:val="single" w:sz="4" w:space="0" w:color="auto"/>
            </w:tcBorders>
            <w:tcMar>
              <w:top w:w="50" w:type="dxa"/>
              <w:left w:w="100" w:type="dxa"/>
            </w:tcMar>
            <w:vAlign w:val="center"/>
          </w:tcPr>
          <w:p w:rsidR="007F15CF" w:rsidRPr="00A32AFE" w:rsidRDefault="007F15CF" w:rsidP="00A32AFE">
            <w:pPr>
              <w:spacing w:after="0"/>
              <w:ind w:left="135"/>
              <w:rPr>
                <w:rFonts w:ascii="Times New Roman" w:hAnsi="Times New Roman"/>
                <w:color w:val="000000"/>
                <w:sz w:val="24"/>
                <w:lang w:val="ru-RU"/>
              </w:rPr>
            </w:pPr>
            <w:proofErr w:type="spellStart"/>
            <w:r w:rsidRPr="007F15CF">
              <w:rPr>
                <w:rFonts w:ascii="Times New Roman" w:hAnsi="Times New Roman"/>
                <w:color w:val="000000"/>
                <w:sz w:val="24"/>
                <w:lang w:val="ru-RU"/>
              </w:rPr>
              <w:t>Алканы</w:t>
            </w:r>
            <w:proofErr w:type="spellEnd"/>
            <w:r w:rsidRPr="007F15CF">
              <w:rPr>
                <w:rFonts w:ascii="Times New Roman" w:hAnsi="Times New Roman"/>
                <w:color w:val="000000"/>
                <w:sz w:val="24"/>
                <w:lang w:val="ru-RU"/>
              </w:rPr>
              <w:t xml:space="preserve">: состав и строение </w:t>
            </w:r>
            <w:r w:rsidRPr="00A32AFE">
              <w:rPr>
                <w:rFonts w:ascii="Times New Roman" w:hAnsi="Times New Roman"/>
                <w:color w:val="000000"/>
                <w:sz w:val="24"/>
                <w:lang w:val="ru-RU"/>
              </w:rPr>
              <w:t>гомологический ряд</w:t>
            </w:r>
          </w:p>
        </w:tc>
        <w:tc>
          <w:tcPr>
            <w:tcW w:w="1102" w:type="dxa"/>
            <w:tcBorders>
              <w:top w:val="single" w:sz="4" w:space="0" w:color="auto"/>
            </w:tcBorders>
            <w:tcMar>
              <w:top w:w="50" w:type="dxa"/>
              <w:left w:w="100" w:type="dxa"/>
            </w:tcMar>
            <w:vAlign w:val="center"/>
          </w:tcPr>
          <w:p w:rsidR="007F15CF" w:rsidRPr="00A32AFE" w:rsidRDefault="007F15CF" w:rsidP="00A32AF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F15CF" w:rsidRPr="00A32AFE" w:rsidRDefault="00E150C1" w:rsidP="00A32AFE">
            <w:pPr>
              <w:spacing w:after="0"/>
              <w:rPr>
                <w:lang w:val="ru-RU"/>
              </w:rPr>
            </w:pPr>
            <w:r>
              <w:rPr>
                <w:lang w:val="ru-RU"/>
              </w:rPr>
              <w:t xml:space="preserve">            0</w:t>
            </w:r>
          </w:p>
        </w:tc>
        <w:tc>
          <w:tcPr>
            <w:tcW w:w="1910" w:type="dxa"/>
            <w:tcBorders>
              <w:top w:val="single" w:sz="4" w:space="0" w:color="auto"/>
            </w:tcBorders>
            <w:tcMar>
              <w:top w:w="50" w:type="dxa"/>
              <w:left w:w="100" w:type="dxa"/>
            </w:tcMar>
            <w:vAlign w:val="center"/>
          </w:tcPr>
          <w:p w:rsidR="007F15CF" w:rsidRPr="00A32AFE" w:rsidRDefault="00E150C1" w:rsidP="00A32AF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7F15CF" w:rsidRPr="00A32AFE" w:rsidRDefault="007F15CF">
            <w:pPr>
              <w:spacing w:after="0"/>
              <w:ind w:left="135"/>
              <w:rPr>
                <w:lang w:val="ru-RU"/>
              </w:rPr>
            </w:pPr>
          </w:p>
        </w:tc>
        <w:tc>
          <w:tcPr>
            <w:tcW w:w="2221" w:type="dxa"/>
            <w:tcBorders>
              <w:top w:val="single" w:sz="4" w:space="0" w:color="auto"/>
            </w:tcBorders>
            <w:tcMar>
              <w:top w:w="50" w:type="dxa"/>
              <w:left w:w="100" w:type="dxa"/>
            </w:tcMar>
            <w:vAlign w:val="center"/>
          </w:tcPr>
          <w:p w:rsidR="007F15CF" w:rsidRPr="00A32AFE" w:rsidRDefault="007F15CF">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Pr="00A32AFE" w:rsidRDefault="00F500C6">
            <w:pPr>
              <w:spacing w:after="0"/>
              <w:rPr>
                <w:lang w:val="ru-RU"/>
              </w:rPr>
            </w:pPr>
            <w:r>
              <w:rPr>
                <w:rFonts w:ascii="Times New Roman" w:hAnsi="Times New Roman"/>
                <w:color w:val="000000"/>
                <w:sz w:val="24"/>
                <w:lang w:val="ru-RU"/>
              </w:rPr>
              <w:t>8</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840"/>
          <w:tblCellSpacing w:w="20" w:type="nil"/>
        </w:trPr>
        <w:tc>
          <w:tcPr>
            <w:tcW w:w="968" w:type="dxa"/>
            <w:tcBorders>
              <w:bottom w:val="single" w:sz="4" w:space="0" w:color="auto"/>
            </w:tcBorders>
            <w:tcMar>
              <w:top w:w="50" w:type="dxa"/>
              <w:left w:w="100" w:type="dxa"/>
            </w:tcMar>
            <w:vAlign w:val="center"/>
          </w:tcPr>
          <w:p w:rsidR="00677C73" w:rsidRDefault="00F500C6">
            <w:pPr>
              <w:spacing w:after="0"/>
              <w:rPr>
                <w:rFonts w:ascii="Times New Roman" w:hAnsi="Times New Roman"/>
                <w:color w:val="000000"/>
                <w:sz w:val="24"/>
              </w:rPr>
            </w:pPr>
            <w:r>
              <w:rPr>
                <w:rFonts w:ascii="Times New Roman" w:hAnsi="Times New Roman"/>
                <w:color w:val="000000"/>
                <w:sz w:val="24"/>
              </w:rPr>
              <w:t>9</w:t>
            </w:r>
          </w:p>
          <w:p w:rsidR="007F15CF" w:rsidRDefault="007F15CF">
            <w:pPr>
              <w:spacing w:after="0"/>
              <w:rPr>
                <w:rFonts w:ascii="Times New Roman" w:hAnsi="Times New Roman"/>
                <w:color w:val="000000"/>
                <w:sz w:val="24"/>
              </w:rPr>
            </w:pPr>
          </w:p>
          <w:p w:rsidR="007F15CF" w:rsidRDefault="007F15CF">
            <w:pPr>
              <w:spacing w:after="0"/>
            </w:pPr>
          </w:p>
        </w:tc>
        <w:tc>
          <w:tcPr>
            <w:tcW w:w="4586" w:type="dxa"/>
            <w:tcBorders>
              <w:bottom w:val="single" w:sz="4" w:space="0" w:color="auto"/>
            </w:tcBorders>
            <w:tcMar>
              <w:top w:w="50" w:type="dxa"/>
              <w:left w:w="100" w:type="dxa"/>
            </w:tcMar>
            <w:vAlign w:val="center"/>
          </w:tcPr>
          <w:p w:rsidR="00677C73" w:rsidRPr="00A32AFE" w:rsidRDefault="00A32AFE" w:rsidP="007F15CF">
            <w:pPr>
              <w:spacing w:after="0"/>
              <w:rPr>
                <w:lang w:val="ru-RU"/>
              </w:rPr>
            </w:pPr>
            <w:r w:rsidRPr="00A32AFE">
              <w:rPr>
                <w:rFonts w:ascii="Times New Roman" w:hAnsi="Times New Roman"/>
                <w:color w:val="000000"/>
                <w:sz w:val="24"/>
                <w:lang w:val="ru-RU"/>
              </w:rPr>
              <w:t xml:space="preserve">Метан и этан — простейшие представители </w:t>
            </w:r>
            <w:proofErr w:type="spellStart"/>
            <w:r w:rsidRPr="00A32AFE">
              <w:rPr>
                <w:rFonts w:ascii="Times New Roman" w:hAnsi="Times New Roman"/>
                <w:color w:val="000000"/>
                <w:sz w:val="24"/>
                <w:lang w:val="ru-RU"/>
              </w:rPr>
              <w:t>алканов</w:t>
            </w:r>
            <w:proofErr w:type="spellEnd"/>
            <w:r w:rsidR="007F15CF">
              <w:rPr>
                <w:rFonts w:ascii="Times New Roman" w:hAnsi="Times New Roman"/>
                <w:color w:val="000000"/>
                <w:sz w:val="24"/>
                <w:lang w:val="ru-RU"/>
              </w:rPr>
              <w:t xml:space="preserve"> химические свойства</w:t>
            </w: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1A5EA6" w:rsidTr="00C84C8D">
        <w:trPr>
          <w:trHeight w:val="510"/>
          <w:tblCellSpacing w:w="20" w:type="nil"/>
        </w:trPr>
        <w:tc>
          <w:tcPr>
            <w:tcW w:w="968" w:type="dxa"/>
            <w:tcBorders>
              <w:top w:val="single" w:sz="4" w:space="0" w:color="auto"/>
              <w:bottom w:val="single" w:sz="4" w:space="0" w:color="auto"/>
            </w:tcBorders>
            <w:tcMar>
              <w:top w:w="50" w:type="dxa"/>
              <w:left w:w="100" w:type="dxa"/>
            </w:tcMar>
            <w:vAlign w:val="center"/>
          </w:tcPr>
          <w:p w:rsidR="007F15CF" w:rsidRDefault="006C12B0" w:rsidP="007F15CF">
            <w:pPr>
              <w:spacing w:after="0"/>
              <w:rPr>
                <w:rFonts w:ascii="Times New Roman" w:hAnsi="Times New Roman"/>
                <w:color w:val="000000"/>
                <w:sz w:val="24"/>
                <w:lang w:val="ru-RU"/>
              </w:rPr>
            </w:pPr>
            <w:r>
              <w:rPr>
                <w:rFonts w:ascii="Times New Roman" w:hAnsi="Times New Roman"/>
                <w:color w:val="000000"/>
                <w:sz w:val="24"/>
                <w:lang w:val="ru-RU"/>
              </w:rPr>
              <w:t>10</w:t>
            </w:r>
          </w:p>
          <w:p w:rsidR="007F15CF" w:rsidRPr="007F15CF" w:rsidRDefault="007F15CF" w:rsidP="007F15CF">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7F15CF" w:rsidRPr="00A32AFE" w:rsidRDefault="007F15CF" w:rsidP="007F15CF">
            <w:pPr>
              <w:spacing w:after="0"/>
              <w:rPr>
                <w:rFonts w:ascii="Times New Roman" w:hAnsi="Times New Roman"/>
                <w:color w:val="000000"/>
                <w:sz w:val="24"/>
                <w:lang w:val="ru-RU"/>
              </w:rPr>
            </w:pPr>
            <w:r>
              <w:rPr>
                <w:rFonts w:ascii="Times New Roman" w:hAnsi="Times New Roman"/>
                <w:color w:val="000000"/>
                <w:sz w:val="24"/>
                <w:lang w:val="ru-RU"/>
              </w:rPr>
              <w:t>Изомерия углеродного скелета</w:t>
            </w:r>
          </w:p>
        </w:tc>
        <w:tc>
          <w:tcPr>
            <w:tcW w:w="1102" w:type="dxa"/>
            <w:tcBorders>
              <w:top w:val="single" w:sz="4" w:space="0" w:color="auto"/>
              <w:bottom w:val="single" w:sz="4" w:space="0" w:color="auto"/>
            </w:tcBorders>
            <w:tcMar>
              <w:top w:w="50" w:type="dxa"/>
              <w:left w:w="100" w:type="dxa"/>
            </w:tcMar>
            <w:vAlign w:val="center"/>
          </w:tcPr>
          <w:p w:rsidR="007F15CF" w:rsidRPr="00A32AFE"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7F15CF" w:rsidRPr="00E150C1"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7F15CF" w:rsidRPr="00E150C1"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7F15CF" w:rsidRDefault="007F15CF">
            <w:pPr>
              <w:spacing w:after="0"/>
              <w:ind w:left="135"/>
            </w:pPr>
          </w:p>
        </w:tc>
        <w:tc>
          <w:tcPr>
            <w:tcW w:w="2221" w:type="dxa"/>
            <w:tcBorders>
              <w:top w:val="single" w:sz="4" w:space="0" w:color="auto"/>
              <w:bottom w:val="single" w:sz="4" w:space="0" w:color="auto"/>
            </w:tcBorders>
            <w:tcMar>
              <w:top w:w="50" w:type="dxa"/>
              <w:left w:w="100" w:type="dxa"/>
            </w:tcMar>
            <w:vAlign w:val="center"/>
          </w:tcPr>
          <w:p w:rsidR="007F15CF" w:rsidRDefault="007F15CF">
            <w:pPr>
              <w:spacing w:after="0"/>
              <w:ind w:left="135"/>
            </w:pPr>
          </w:p>
        </w:tc>
      </w:tr>
      <w:tr w:rsidR="001A5EA6" w:rsidRPr="001A3FB6" w:rsidTr="00C84C8D">
        <w:trPr>
          <w:trHeight w:val="405"/>
          <w:tblCellSpacing w:w="20" w:type="nil"/>
        </w:trPr>
        <w:tc>
          <w:tcPr>
            <w:tcW w:w="968" w:type="dxa"/>
            <w:tcBorders>
              <w:top w:val="single" w:sz="4" w:space="0" w:color="auto"/>
              <w:bottom w:val="single" w:sz="4" w:space="0" w:color="auto"/>
            </w:tcBorders>
            <w:tcMar>
              <w:top w:w="50" w:type="dxa"/>
              <w:left w:w="100" w:type="dxa"/>
            </w:tcMar>
            <w:vAlign w:val="center"/>
          </w:tcPr>
          <w:p w:rsidR="007F15CF" w:rsidRDefault="006C12B0" w:rsidP="007F15CF">
            <w:pPr>
              <w:spacing w:after="0"/>
              <w:rPr>
                <w:rFonts w:ascii="Times New Roman" w:hAnsi="Times New Roman"/>
                <w:color w:val="000000"/>
                <w:sz w:val="24"/>
                <w:lang w:val="ru-RU"/>
              </w:rPr>
            </w:pPr>
            <w:r>
              <w:rPr>
                <w:rFonts w:ascii="Times New Roman" w:hAnsi="Times New Roman"/>
                <w:color w:val="000000"/>
                <w:sz w:val="24"/>
                <w:lang w:val="ru-RU"/>
              </w:rPr>
              <w:t>11</w:t>
            </w:r>
          </w:p>
          <w:p w:rsidR="007F15CF" w:rsidRDefault="007F15CF" w:rsidP="007F15CF">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7F15CF" w:rsidRDefault="007F15CF" w:rsidP="007F15CF">
            <w:pPr>
              <w:spacing w:after="0"/>
              <w:rPr>
                <w:rFonts w:ascii="Times New Roman" w:hAnsi="Times New Roman"/>
                <w:color w:val="000000"/>
                <w:sz w:val="24"/>
                <w:lang w:val="ru-RU"/>
              </w:rPr>
            </w:pPr>
            <w:r>
              <w:rPr>
                <w:rFonts w:ascii="Times New Roman" w:hAnsi="Times New Roman"/>
                <w:color w:val="000000"/>
                <w:sz w:val="24"/>
                <w:lang w:val="ru-RU"/>
              </w:rPr>
              <w:t xml:space="preserve">Построение формул гомологов и изомеров </w:t>
            </w:r>
            <w:proofErr w:type="spellStart"/>
            <w:r>
              <w:rPr>
                <w:rFonts w:ascii="Times New Roman" w:hAnsi="Times New Roman"/>
                <w:color w:val="000000"/>
                <w:sz w:val="24"/>
                <w:lang w:val="ru-RU"/>
              </w:rPr>
              <w:t>алканов</w:t>
            </w:r>
            <w:proofErr w:type="spellEnd"/>
          </w:p>
        </w:tc>
        <w:tc>
          <w:tcPr>
            <w:tcW w:w="1102" w:type="dxa"/>
            <w:tcBorders>
              <w:top w:val="single" w:sz="4" w:space="0" w:color="auto"/>
              <w:bottom w:val="single" w:sz="4" w:space="0" w:color="auto"/>
            </w:tcBorders>
            <w:tcMar>
              <w:top w:w="50" w:type="dxa"/>
              <w:left w:w="100" w:type="dxa"/>
            </w:tcMar>
            <w:vAlign w:val="center"/>
          </w:tcPr>
          <w:p w:rsidR="007F15CF" w:rsidRPr="00A32AFE"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7F15CF" w:rsidRPr="007F15CF"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7F15CF" w:rsidRPr="007F15CF"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7F15CF" w:rsidRPr="007F15CF" w:rsidRDefault="007F15CF">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7F15CF" w:rsidRPr="007F15CF" w:rsidRDefault="007F15CF">
            <w:pPr>
              <w:spacing w:after="0"/>
              <w:ind w:left="135"/>
              <w:rPr>
                <w:lang w:val="ru-RU"/>
              </w:rPr>
            </w:pPr>
          </w:p>
        </w:tc>
      </w:tr>
      <w:tr w:rsidR="001A5EA6" w:rsidRPr="001A3FB6" w:rsidTr="00C84C8D">
        <w:trPr>
          <w:trHeight w:val="420"/>
          <w:tblCellSpacing w:w="20" w:type="nil"/>
        </w:trPr>
        <w:tc>
          <w:tcPr>
            <w:tcW w:w="968" w:type="dxa"/>
            <w:tcBorders>
              <w:top w:val="single" w:sz="4" w:space="0" w:color="auto"/>
            </w:tcBorders>
            <w:tcMar>
              <w:top w:w="50" w:type="dxa"/>
              <w:left w:w="100" w:type="dxa"/>
            </w:tcMar>
            <w:vAlign w:val="center"/>
          </w:tcPr>
          <w:p w:rsidR="007F15CF" w:rsidRDefault="006C12B0" w:rsidP="007F15CF">
            <w:pPr>
              <w:spacing w:after="0"/>
              <w:rPr>
                <w:rFonts w:ascii="Times New Roman" w:hAnsi="Times New Roman"/>
                <w:color w:val="000000"/>
                <w:sz w:val="24"/>
                <w:lang w:val="ru-RU"/>
              </w:rPr>
            </w:pPr>
            <w:r>
              <w:rPr>
                <w:rFonts w:ascii="Times New Roman" w:hAnsi="Times New Roman"/>
                <w:color w:val="000000"/>
                <w:sz w:val="24"/>
                <w:lang w:val="ru-RU"/>
              </w:rPr>
              <w:t>12</w:t>
            </w:r>
          </w:p>
        </w:tc>
        <w:tc>
          <w:tcPr>
            <w:tcW w:w="4586" w:type="dxa"/>
            <w:tcBorders>
              <w:top w:val="single" w:sz="4" w:space="0" w:color="auto"/>
            </w:tcBorders>
            <w:tcMar>
              <w:top w:w="50" w:type="dxa"/>
              <w:left w:w="100" w:type="dxa"/>
            </w:tcMar>
            <w:vAlign w:val="center"/>
          </w:tcPr>
          <w:p w:rsidR="007F15CF" w:rsidRDefault="007F15CF" w:rsidP="007F15CF">
            <w:pPr>
              <w:spacing w:after="0"/>
              <w:rPr>
                <w:rFonts w:ascii="Times New Roman" w:hAnsi="Times New Roman"/>
                <w:color w:val="000000"/>
                <w:sz w:val="24"/>
                <w:lang w:val="ru-RU"/>
              </w:rPr>
            </w:pPr>
            <w:r>
              <w:rPr>
                <w:rFonts w:ascii="Times New Roman" w:hAnsi="Times New Roman"/>
                <w:color w:val="000000"/>
                <w:sz w:val="24"/>
                <w:lang w:val="ru-RU"/>
              </w:rPr>
              <w:t>Решение задач на вывод молекулярных формул</w:t>
            </w:r>
          </w:p>
        </w:tc>
        <w:tc>
          <w:tcPr>
            <w:tcW w:w="1102" w:type="dxa"/>
            <w:tcBorders>
              <w:top w:val="single" w:sz="4" w:space="0" w:color="auto"/>
            </w:tcBorders>
            <w:tcMar>
              <w:top w:w="50" w:type="dxa"/>
              <w:left w:w="100" w:type="dxa"/>
            </w:tcMar>
            <w:vAlign w:val="center"/>
          </w:tcPr>
          <w:p w:rsidR="007F15CF" w:rsidRPr="00A32AFE"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F15CF" w:rsidRPr="007F15CF"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F15CF" w:rsidRPr="007F15CF"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7F15CF" w:rsidRPr="007F15CF" w:rsidRDefault="007F15CF">
            <w:pPr>
              <w:spacing w:after="0"/>
              <w:ind w:left="135"/>
              <w:rPr>
                <w:lang w:val="ru-RU"/>
              </w:rPr>
            </w:pPr>
          </w:p>
        </w:tc>
        <w:tc>
          <w:tcPr>
            <w:tcW w:w="2221" w:type="dxa"/>
            <w:tcBorders>
              <w:top w:val="single" w:sz="4" w:space="0" w:color="auto"/>
            </w:tcBorders>
            <w:tcMar>
              <w:top w:w="50" w:type="dxa"/>
              <w:left w:w="100" w:type="dxa"/>
            </w:tcMar>
            <w:vAlign w:val="center"/>
          </w:tcPr>
          <w:p w:rsidR="007F15CF" w:rsidRPr="007F15CF" w:rsidRDefault="007F15CF">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13</w:t>
            </w:r>
          </w:p>
        </w:tc>
        <w:tc>
          <w:tcPr>
            <w:tcW w:w="4586" w:type="dxa"/>
            <w:tcMar>
              <w:top w:w="50" w:type="dxa"/>
              <w:left w:w="100" w:type="dxa"/>
            </w:tcMar>
            <w:vAlign w:val="center"/>
          </w:tcPr>
          <w:p w:rsidR="00677C73" w:rsidRPr="00A32AFE" w:rsidRDefault="00A32AFE">
            <w:pPr>
              <w:spacing w:after="0"/>
              <w:ind w:left="135"/>
              <w:rPr>
                <w:lang w:val="ru-RU"/>
              </w:rPr>
            </w:pPr>
            <w:proofErr w:type="spellStart"/>
            <w:r w:rsidRPr="00A32AFE">
              <w:rPr>
                <w:rFonts w:ascii="Times New Roman" w:hAnsi="Times New Roman"/>
                <w:color w:val="000000"/>
                <w:sz w:val="24"/>
                <w:lang w:val="ru-RU"/>
              </w:rPr>
              <w:t>Алкены</w:t>
            </w:r>
            <w:proofErr w:type="spellEnd"/>
            <w:r w:rsidRPr="00A32AFE">
              <w:rPr>
                <w:rFonts w:ascii="Times New Roman" w:hAnsi="Times New Roman"/>
                <w:color w:val="000000"/>
                <w:sz w:val="24"/>
                <w:lang w:val="ru-RU"/>
              </w:rPr>
              <w:t>: состав и строение, свойства</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615"/>
          <w:tblCellSpacing w:w="20" w:type="nil"/>
        </w:trPr>
        <w:tc>
          <w:tcPr>
            <w:tcW w:w="968" w:type="dxa"/>
            <w:tcBorders>
              <w:bottom w:val="single" w:sz="4" w:space="0" w:color="auto"/>
            </w:tcBorders>
            <w:tcMar>
              <w:top w:w="50" w:type="dxa"/>
              <w:left w:w="100" w:type="dxa"/>
            </w:tcMar>
            <w:vAlign w:val="center"/>
          </w:tcPr>
          <w:p w:rsidR="00677C73" w:rsidRPr="008D5646" w:rsidRDefault="006C12B0">
            <w:pPr>
              <w:spacing w:after="0"/>
              <w:rPr>
                <w:lang w:val="ru-RU"/>
              </w:rPr>
            </w:pPr>
            <w:r>
              <w:rPr>
                <w:lang w:val="ru-RU"/>
              </w:rPr>
              <w:t>14</w:t>
            </w:r>
          </w:p>
        </w:tc>
        <w:tc>
          <w:tcPr>
            <w:tcW w:w="4586" w:type="dxa"/>
            <w:tcBorders>
              <w:bottom w:val="single" w:sz="4" w:space="0" w:color="auto"/>
            </w:tcBorders>
            <w:tcMar>
              <w:top w:w="50" w:type="dxa"/>
              <w:left w:w="100" w:type="dxa"/>
            </w:tcMar>
            <w:vAlign w:val="center"/>
          </w:tcPr>
          <w:p w:rsidR="007F15CF" w:rsidRPr="00A32AFE" w:rsidRDefault="00A32AFE" w:rsidP="007F15CF">
            <w:pPr>
              <w:spacing w:after="0"/>
              <w:ind w:left="135"/>
              <w:rPr>
                <w:lang w:val="ru-RU"/>
              </w:rPr>
            </w:pPr>
            <w:r w:rsidRPr="00A32AFE">
              <w:rPr>
                <w:rFonts w:ascii="Times New Roman" w:hAnsi="Times New Roman"/>
                <w:color w:val="000000"/>
                <w:sz w:val="24"/>
                <w:lang w:val="ru-RU"/>
              </w:rPr>
              <w:t xml:space="preserve">Этилен и пропилен — простейшие </w:t>
            </w:r>
            <w:r w:rsidRPr="00A32AFE">
              <w:rPr>
                <w:rFonts w:ascii="Times New Roman" w:hAnsi="Times New Roman"/>
                <w:color w:val="000000"/>
                <w:sz w:val="24"/>
                <w:lang w:val="ru-RU"/>
              </w:rPr>
              <w:lastRenderedPageBreak/>
              <w:t xml:space="preserve">представители </w:t>
            </w:r>
            <w:proofErr w:type="spellStart"/>
            <w:r w:rsidRPr="00A32AFE">
              <w:rPr>
                <w:rFonts w:ascii="Times New Roman" w:hAnsi="Times New Roman"/>
                <w:color w:val="000000"/>
                <w:sz w:val="24"/>
                <w:lang w:val="ru-RU"/>
              </w:rPr>
              <w:t>алкенов</w:t>
            </w:r>
            <w:proofErr w:type="spellEnd"/>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lastRenderedPageBreak/>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1A5EA6" w:rsidTr="00C84C8D">
        <w:trPr>
          <w:trHeight w:val="489"/>
          <w:tblCellSpacing w:w="20" w:type="nil"/>
        </w:trPr>
        <w:tc>
          <w:tcPr>
            <w:tcW w:w="968" w:type="dxa"/>
            <w:tcBorders>
              <w:top w:val="single" w:sz="4" w:space="0" w:color="auto"/>
            </w:tcBorders>
            <w:tcMar>
              <w:top w:w="50" w:type="dxa"/>
              <w:left w:w="100" w:type="dxa"/>
            </w:tcMar>
            <w:vAlign w:val="center"/>
          </w:tcPr>
          <w:p w:rsidR="007F15CF" w:rsidRPr="008D5646" w:rsidRDefault="006C12B0">
            <w:pPr>
              <w:spacing w:after="0"/>
              <w:rPr>
                <w:lang w:val="ru-RU"/>
              </w:rPr>
            </w:pPr>
            <w:r>
              <w:rPr>
                <w:lang w:val="ru-RU"/>
              </w:rPr>
              <w:lastRenderedPageBreak/>
              <w:t>15</w:t>
            </w:r>
          </w:p>
        </w:tc>
        <w:tc>
          <w:tcPr>
            <w:tcW w:w="4586" w:type="dxa"/>
            <w:tcBorders>
              <w:top w:val="single" w:sz="4" w:space="0" w:color="auto"/>
            </w:tcBorders>
            <w:tcMar>
              <w:top w:w="50" w:type="dxa"/>
              <w:left w:w="100" w:type="dxa"/>
            </w:tcMar>
            <w:vAlign w:val="center"/>
          </w:tcPr>
          <w:p w:rsidR="007F15CF" w:rsidRDefault="008D5646" w:rsidP="007F15CF">
            <w:pPr>
              <w:spacing w:after="0"/>
              <w:ind w:left="135"/>
              <w:rPr>
                <w:rFonts w:ascii="Times New Roman" w:hAnsi="Times New Roman"/>
                <w:color w:val="000000"/>
                <w:sz w:val="24"/>
                <w:lang w:val="ru-RU"/>
              </w:rPr>
            </w:pPr>
            <w:r>
              <w:rPr>
                <w:rFonts w:ascii="Times New Roman" w:hAnsi="Times New Roman"/>
                <w:color w:val="000000"/>
                <w:sz w:val="24"/>
                <w:lang w:val="ru-RU"/>
              </w:rPr>
              <w:t xml:space="preserve">Химические свойства </w:t>
            </w:r>
            <w:proofErr w:type="spellStart"/>
            <w:r>
              <w:rPr>
                <w:rFonts w:ascii="Times New Roman" w:hAnsi="Times New Roman"/>
                <w:color w:val="000000"/>
                <w:sz w:val="24"/>
                <w:lang w:val="ru-RU"/>
              </w:rPr>
              <w:t>алкенов</w:t>
            </w:r>
            <w:proofErr w:type="spellEnd"/>
          </w:p>
          <w:p w:rsidR="007F15CF" w:rsidRPr="00A32AFE" w:rsidRDefault="007F15CF" w:rsidP="007F15CF">
            <w:pPr>
              <w:spacing w:after="0"/>
              <w:ind w:left="135"/>
              <w:rPr>
                <w:rFonts w:ascii="Times New Roman" w:hAnsi="Times New Roman"/>
                <w:color w:val="000000"/>
                <w:sz w:val="24"/>
                <w:lang w:val="ru-RU"/>
              </w:rPr>
            </w:pPr>
          </w:p>
        </w:tc>
        <w:tc>
          <w:tcPr>
            <w:tcW w:w="1102" w:type="dxa"/>
            <w:tcBorders>
              <w:top w:val="single" w:sz="4" w:space="0" w:color="auto"/>
            </w:tcBorders>
            <w:tcMar>
              <w:top w:w="50" w:type="dxa"/>
              <w:left w:w="100" w:type="dxa"/>
            </w:tcMar>
            <w:vAlign w:val="center"/>
          </w:tcPr>
          <w:p w:rsidR="007F15CF" w:rsidRPr="00A32AFE"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7F15CF" w:rsidRPr="00E150C1"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7F15CF" w:rsidRPr="00E150C1" w:rsidRDefault="00E150C1" w:rsidP="007F15C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7F15CF" w:rsidRDefault="007F15CF">
            <w:pPr>
              <w:spacing w:after="0"/>
              <w:ind w:left="135"/>
            </w:pPr>
          </w:p>
        </w:tc>
        <w:tc>
          <w:tcPr>
            <w:tcW w:w="2221" w:type="dxa"/>
            <w:tcBorders>
              <w:top w:val="single" w:sz="4" w:space="0" w:color="auto"/>
            </w:tcBorders>
            <w:tcMar>
              <w:top w:w="50" w:type="dxa"/>
              <w:left w:w="100" w:type="dxa"/>
            </w:tcMar>
            <w:vAlign w:val="center"/>
          </w:tcPr>
          <w:p w:rsidR="007F15CF" w:rsidRDefault="007F15CF">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16</w:t>
            </w:r>
          </w:p>
        </w:tc>
        <w:tc>
          <w:tcPr>
            <w:tcW w:w="4586" w:type="dxa"/>
            <w:tcMar>
              <w:top w:w="50" w:type="dxa"/>
              <w:left w:w="100" w:type="dxa"/>
            </w:tcMar>
            <w:vAlign w:val="center"/>
          </w:tcPr>
          <w:p w:rsidR="00677C73" w:rsidRPr="00A32AFE" w:rsidRDefault="00A32AFE">
            <w:pPr>
              <w:spacing w:after="0"/>
              <w:ind w:left="135"/>
              <w:rPr>
                <w:lang w:val="ru-RU"/>
              </w:rPr>
            </w:pPr>
            <w:r w:rsidRPr="00052C66">
              <w:rPr>
                <w:rFonts w:ascii="Times New Roman" w:hAnsi="Times New Roman"/>
                <w:b/>
                <w:color w:val="000000"/>
                <w:sz w:val="24"/>
                <w:lang w:val="ru-RU"/>
              </w:rPr>
              <w:t>Прак</w:t>
            </w:r>
            <w:r w:rsidR="007F15CF" w:rsidRPr="00052C66">
              <w:rPr>
                <w:rFonts w:ascii="Times New Roman" w:hAnsi="Times New Roman"/>
                <w:b/>
                <w:color w:val="000000"/>
                <w:sz w:val="24"/>
                <w:lang w:val="ru-RU"/>
              </w:rPr>
              <w:t>тическая работа № 2</w:t>
            </w:r>
            <w:r w:rsidRPr="00052C66">
              <w:rPr>
                <w:rFonts w:ascii="Times New Roman" w:hAnsi="Times New Roman"/>
                <w:b/>
                <w:color w:val="000000"/>
                <w:sz w:val="24"/>
                <w:lang w:val="ru-RU"/>
              </w:rPr>
              <w:t>.</w:t>
            </w:r>
            <w:r w:rsidRPr="00A32AFE">
              <w:rPr>
                <w:rFonts w:ascii="Times New Roman" w:hAnsi="Times New Roman"/>
                <w:color w:val="000000"/>
                <w:sz w:val="24"/>
                <w:lang w:val="ru-RU"/>
              </w:rPr>
              <w:t xml:space="preserve"> «Получение этилена и изучение его свойств»</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915"/>
          <w:tblCellSpacing w:w="20" w:type="nil"/>
        </w:trPr>
        <w:tc>
          <w:tcPr>
            <w:tcW w:w="968" w:type="dxa"/>
            <w:tcBorders>
              <w:bottom w:val="single" w:sz="4" w:space="0" w:color="auto"/>
            </w:tcBorders>
            <w:tcMar>
              <w:top w:w="50" w:type="dxa"/>
              <w:left w:w="100" w:type="dxa"/>
            </w:tcMar>
            <w:vAlign w:val="center"/>
          </w:tcPr>
          <w:p w:rsidR="00677C73" w:rsidRDefault="008D5646">
            <w:pPr>
              <w:spacing w:after="0"/>
              <w:rPr>
                <w:rFonts w:ascii="Times New Roman" w:hAnsi="Times New Roman"/>
                <w:color w:val="000000"/>
                <w:sz w:val="24"/>
                <w:lang w:val="ru-RU"/>
              </w:rPr>
            </w:pPr>
            <w:r>
              <w:rPr>
                <w:rFonts w:ascii="Times New Roman" w:hAnsi="Times New Roman"/>
                <w:color w:val="000000"/>
                <w:sz w:val="24"/>
              </w:rPr>
              <w:t>1</w:t>
            </w:r>
            <w:r w:rsidR="006C12B0">
              <w:rPr>
                <w:rFonts w:ascii="Times New Roman" w:hAnsi="Times New Roman"/>
                <w:color w:val="000000"/>
                <w:sz w:val="24"/>
                <w:lang w:val="ru-RU"/>
              </w:rPr>
              <w:t>7</w:t>
            </w:r>
          </w:p>
          <w:p w:rsidR="008D5646" w:rsidRDefault="008D5646">
            <w:pPr>
              <w:spacing w:after="0"/>
              <w:rPr>
                <w:rFonts w:ascii="Times New Roman" w:hAnsi="Times New Roman"/>
                <w:color w:val="000000"/>
                <w:sz w:val="24"/>
                <w:lang w:val="ru-RU"/>
              </w:rPr>
            </w:pPr>
          </w:p>
          <w:p w:rsidR="008D5646" w:rsidRPr="008D5646" w:rsidRDefault="008D5646">
            <w:pPr>
              <w:spacing w:after="0"/>
              <w:rPr>
                <w:lang w:val="ru-RU"/>
              </w:rPr>
            </w:pPr>
          </w:p>
        </w:tc>
        <w:tc>
          <w:tcPr>
            <w:tcW w:w="4586" w:type="dxa"/>
            <w:tcBorders>
              <w:bottom w:val="single" w:sz="4" w:space="0" w:color="auto"/>
            </w:tcBorders>
            <w:tcMar>
              <w:top w:w="50" w:type="dxa"/>
              <w:left w:w="100" w:type="dxa"/>
            </w:tcMar>
            <w:vAlign w:val="center"/>
          </w:tcPr>
          <w:p w:rsidR="008D5646" w:rsidRPr="00A32AFE" w:rsidRDefault="00A32AFE" w:rsidP="008D5646">
            <w:pPr>
              <w:spacing w:after="0"/>
              <w:ind w:left="135"/>
              <w:rPr>
                <w:lang w:val="ru-RU"/>
              </w:rPr>
            </w:pPr>
            <w:proofErr w:type="spellStart"/>
            <w:r w:rsidRPr="00A32AFE">
              <w:rPr>
                <w:rFonts w:ascii="Times New Roman" w:hAnsi="Times New Roman"/>
                <w:color w:val="000000"/>
                <w:sz w:val="24"/>
                <w:lang w:val="ru-RU"/>
              </w:rPr>
              <w:t>Алкадиены</w:t>
            </w:r>
            <w:proofErr w:type="spellEnd"/>
            <w:r w:rsidRPr="00A32AFE">
              <w:rPr>
                <w:rFonts w:ascii="Times New Roman" w:hAnsi="Times New Roman"/>
                <w:color w:val="000000"/>
                <w:sz w:val="24"/>
                <w:lang w:val="ru-RU"/>
              </w:rPr>
              <w:t>. Бутадиен-1,3 и метилбутадиен-1,3. Получение синтетического каучука и резины</w:t>
            </w: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Pr="00E150C1" w:rsidRDefault="00E150C1">
            <w:pPr>
              <w:spacing w:after="0"/>
              <w:ind w:left="135"/>
              <w:jc w:val="center"/>
              <w:rPr>
                <w:lang w:val="ru-RU"/>
              </w:rPr>
            </w:pPr>
            <w:r>
              <w:rPr>
                <w:lang w:val="ru-RU"/>
              </w:rPr>
              <w:t>0</w:t>
            </w:r>
          </w:p>
        </w:tc>
        <w:tc>
          <w:tcPr>
            <w:tcW w:w="1910" w:type="dxa"/>
            <w:tcBorders>
              <w:bottom w:val="single" w:sz="4" w:space="0" w:color="auto"/>
            </w:tcBorders>
            <w:tcMar>
              <w:top w:w="50" w:type="dxa"/>
              <w:left w:w="100" w:type="dxa"/>
            </w:tcMar>
            <w:vAlign w:val="center"/>
          </w:tcPr>
          <w:p w:rsidR="00677C73" w:rsidRPr="00E150C1" w:rsidRDefault="00E150C1">
            <w:pPr>
              <w:spacing w:after="0"/>
              <w:ind w:left="135"/>
              <w:jc w:val="center"/>
              <w:rPr>
                <w:lang w:val="ru-RU"/>
              </w:rPr>
            </w:pPr>
            <w:r>
              <w:rPr>
                <w:lang w:val="ru-RU"/>
              </w:rPr>
              <w:t>0</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EF1059" w:rsidRPr="006C12B0" w:rsidTr="00C84C8D">
        <w:trPr>
          <w:trHeight w:val="537"/>
          <w:tblCellSpacing w:w="20" w:type="nil"/>
        </w:trPr>
        <w:tc>
          <w:tcPr>
            <w:tcW w:w="968" w:type="dxa"/>
            <w:tcBorders>
              <w:top w:val="single" w:sz="4" w:space="0" w:color="auto"/>
              <w:bottom w:val="single" w:sz="4" w:space="0" w:color="auto"/>
            </w:tcBorders>
            <w:tcMar>
              <w:top w:w="50" w:type="dxa"/>
              <w:left w:w="100" w:type="dxa"/>
            </w:tcMar>
            <w:vAlign w:val="center"/>
          </w:tcPr>
          <w:p w:rsidR="008D5646" w:rsidRPr="008D5646" w:rsidRDefault="008D5646" w:rsidP="008D5646">
            <w:pPr>
              <w:spacing w:after="0"/>
              <w:rPr>
                <w:rFonts w:ascii="Times New Roman" w:hAnsi="Times New Roman"/>
                <w:color w:val="000000"/>
                <w:sz w:val="24"/>
                <w:lang w:val="ru-RU"/>
              </w:rPr>
            </w:pPr>
            <w:r>
              <w:rPr>
                <w:rFonts w:ascii="Times New Roman" w:hAnsi="Times New Roman"/>
                <w:color w:val="000000"/>
                <w:sz w:val="24"/>
                <w:lang w:val="ru-RU"/>
              </w:rPr>
              <w:t>1</w:t>
            </w:r>
            <w:r w:rsidR="006C12B0">
              <w:rPr>
                <w:rFonts w:ascii="Times New Roman" w:hAnsi="Times New Roman"/>
                <w:color w:val="000000"/>
                <w:sz w:val="24"/>
                <w:lang w:val="ru-RU"/>
              </w:rPr>
              <w:t>8</w:t>
            </w:r>
          </w:p>
        </w:tc>
        <w:tc>
          <w:tcPr>
            <w:tcW w:w="4586" w:type="dxa"/>
            <w:tcBorders>
              <w:top w:val="single" w:sz="4" w:space="0" w:color="auto"/>
              <w:bottom w:val="single" w:sz="4" w:space="0" w:color="auto"/>
            </w:tcBorders>
            <w:tcMar>
              <w:top w:w="50" w:type="dxa"/>
              <w:left w:w="100" w:type="dxa"/>
            </w:tcMar>
            <w:vAlign w:val="center"/>
          </w:tcPr>
          <w:p w:rsidR="008D5646" w:rsidRDefault="008D5646" w:rsidP="008D5646">
            <w:pPr>
              <w:spacing w:after="0"/>
              <w:ind w:left="135"/>
              <w:rPr>
                <w:rFonts w:ascii="Times New Roman" w:hAnsi="Times New Roman"/>
                <w:color w:val="000000"/>
                <w:sz w:val="24"/>
                <w:lang w:val="ru-RU"/>
              </w:rPr>
            </w:pPr>
            <w:r>
              <w:rPr>
                <w:rFonts w:ascii="Times New Roman" w:hAnsi="Times New Roman"/>
                <w:color w:val="000000"/>
                <w:sz w:val="24"/>
                <w:lang w:val="ru-RU"/>
              </w:rPr>
              <w:t xml:space="preserve">Химические свойства </w:t>
            </w:r>
            <w:proofErr w:type="spellStart"/>
            <w:r>
              <w:rPr>
                <w:rFonts w:ascii="Times New Roman" w:hAnsi="Times New Roman"/>
                <w:color w:val="000000"/>
                <w:sz w:val="24"/>
                <w:lang w:val="ru-RU"/>
              </w:rPr>
              <w:t>алкадиенов</w:t>
            </w:r>
            <w:proofErr w:type="spellEnd"/>
            <w:r>
              <w:rPr>
                <w:rFonts w:ascii="Times New Roman" w:hAnsi="Times New Roman"/>
                <w:color w:val="000000"/>
                <w:sz w:val="24"/>
                <w:lang w:val="ru-RU"/>
              </w:rPr>
              <w:t>.</w:t>
            </w:r>
            <w:r w:rsidR="006C12B0">
              <w:rPr>
                <w:rFonts w:ascii="Times New Roman" w:hAnsi="Times New Roman"/>
                <w:color w:val="000000"/>
                <w:sz w:val="24"/>
                <w:lang w:val="ru-RU"/>
              </w:rPr>
              <w:t xml:space="preserve"> применение</w:t>
            </w:r>
          </w:p>
          <w:p w:rsidR="008D5646" w:rsidRPr="00A32AFE" w:rsidRDefault="008D5646" w:rsidP="008D5646">
            <w:pPr>
              <w:spacing w:after="0"/>
              <w:ind w:left="135"/>
              <w:rPr>
                <w:rFonts w:ascii="Times New Roman" w:hAnsi="Times New Roman"/>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8D5646" w:rsidRPr="00A32AFE" w:rsidRDefault="008D5646" w:rsidP="008D56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8D5646" w:rsidRPr="006C12B0" w:rsidRDefault="00E150C1">
            <w:pPr>
              <w:spacing w:after="0"/>
              <w:ind w:left="135"/>
              <w:jc w:val="center"/>
              <w:rPr>
                <w:lang w:val="ru-RU"/>
              </w:rPr>
            </w:pPr>
            <w:r>
              <w:rPr>
                <w:lang w:val="ru-RU"/>
              </w:rPr>
              <w:t>0</w:t>
            </w:r>
          </w:p>
        </w:tc>
        <w:tc>
          <w:tcPr>
            <w:tcW w:w="1910" w:type="dxa"/>
            <w:tcBorders>
              <w:top w:val="single" w:sz="4" w:space="0" w:color="auto"/>
              <w:bottom w:val="single" w:sz="4" w:space="0" w:color="auto"/>
            </w:tcBorders>
            <w:tcMar>
              <w:top w:w="50" w:type="dxa"/>
              <w:left w:w="100" w:type="dxa"/>
            </w:tcMar>
            <w:vAlign w:val="center"/>
          </w:tcPr>
          <w:p w:rsidR="008D5646" w:rsidRPr="006C12B0" w:rsidRDefault="00E150C1">
            <w:pPr>
              <w:spacing w:after="0"/>
              <w:ind w:left="135"/>
              <w:jc w:val="center"/>
              <w:rPr>
                <w:lang w:val="ru-RU"/>
              </w:rPr>
            </w:pPr>
            <w:r>
              <w:rPr>
                <w:lang w:val="ru-RU"/>
              </w:rPr>
              <w:t>0</w:t>
            </w:r>
          </w:p>
        </w:tc>
        <w:tc>
          <w:tcPr>
            <w:tcW w:w="1412" w:type="dxa"/>
            <w:tcBorders>
              <w:top w:val="single" w:sz="4" w:space="0" w:color="auto"/>
              <w:bottom w:val="single" w:sz="4" w:space="0" w:color="auto"/>
            </w:tcBorders>
            <w:tcMar>
              <w:top w:w="50" w:type="dxa"/>
              <w:left w:w="100" w:type="dxa"/>
            </w:tcMar>
            <w:vAlign w:val="center"/>
          </w:tcPr>
          <w:p w:rsidR="008D5646" w:rsidRPr="006C12B0" w:rsidRDefault="008D564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8D5646" w:rsidRPr="006C12B0" w:rsidRDefault="008D5646">
            <w:pPr>
              <w:spacing w:after="0"/>
              <w:ind w:left="135"/>
              <w:rPr>
                <w:lang w:val="ru-RU"/>
              </w:rPr>
            </w:pPr>
          </w:p>
        </w:tc>
      </w:tr>
      <w:tr w:rsidR="001A5EA6" w:rsidTr="00C84C8D">
        <w:trPr>
          <w:trHeight w:val="1095"/>
          <w:tblCellSpacing w:w="20" w:type="nil"/>
        </w:trPr>
        <w:tc>
          <w:tcPr>
            <w:tcW w:w="968" w:type="dxa"/>
            <w:tcBorders>
              <w:bottom w:val="single" w:sz="4" w:space="0" w:color="auto"/>
            </w:tcBorders>
            <w:tcMar>
              <w:top w:w="50" w:type="dxa"/>
              <w:left w:w="100" w:type="dxa"/>
            </w:tcMar>
            <w:vAlign w:val="center"/>
          </w:tcPr>
          <w:p w:rsidR="00677C73" w:rsidRPr="006C12B0" w:rsidRDefault="006C12B0">
            <w:pPr>
              <w:spacing w:after="0"/>
              <w:rPr>
                <w:rFonts w:ascii="Times New Roman" w:hAnsi="Times New Roman"/>
                <w:color w:val="000000"/>
                <w:sz w:val="24"/>
                <w:lang w:val="ru-RU"/>
              </w:rPr>
            </w:pPr>
            <w:r>
              <w:rPr>
                <w:rFonts w:ascii="Times New Roman" w:hAnsi="Times New Roman"/>
                <w:color w:val="000000"/>
                <w:sz w:val="24"/>
                <w:lang w:val="ru-RU"/>
              </w:rPr>
              <w:t>19</w:t>
            </w:r>
          </w:p>
          <w:p w:rsidR="008D5646" w:rsidRPr="006C12B0" w:rsidRDefault="008D5646">
            <w:pPr>
              <w:spacing w:after="0"/>
              <w:rPr>
                <w:rFonts w:ascii="Times New Roman" w:hAnsi="Times New Roman"/>
                <w:color w:val="000000"/>
                <w:sz w:val="24"/>
                <w:lang w:val="ru-RU"/>
              </w:rPr>
            </w:pPr>
          </w:p>
          <w:p w:rsidR="008D5646" w:rsidRPr="006C12B0" w:rsidRDefault="008D5646">
            <w:pPr>
              <w:spacing w:after="0"/>
              <w:rPr>
                <w:rFonts w:ascii="Times New Roman" w:hAnsi="Times New Roman"/>
                <w:color w:val="000000"/>
                <w:sz w:val="24"/>
                <w:lang w:val="ru-RU"/>
              </w:rPr>
            </w:pPr>
          </w:p>
          <w:p w:rsidR="008D5646" w:rsidRPr="008D5646" w:rsidRDefault="008D5646">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rPr>
            </w:pPr>
            <w:proofErr w:type="spellStart"/>
            <w:r w:rsidRPr="00A32AFE">
              <w:rPr>
                <w:rFonts w:ascii="Times New Roman" w:hAnsi="Times New Roman"/>
                <w:color w:val="000000"/>
                <w:sz w:val="24"/>
                <w:lang w:val="ru-RU"/>
              </w:rPr>
              <w:t>Алкины</w:t>
            </w:r>
            <w:proofErr w:type="spellEnd"/>
            <w:r w:rsidRPr="00A32AFE">
              <w:rPr>
                <w:rFonts w:ascii="Times New Roman" w:hAnsi="Times New Roman"/>
                <w:color w:val="000000"/>
                <w:sz w:val="24"/>
                <w:lang w:val="ru-RU"/>
              </w:rPr>
              <w:t xml:space="preserve">: состав и особенности строения, гомологический ряд. </w:t>
            </w:r>
            <w:proofErr w:type="spellStart"/>
            <w:r w:rsidRPr="006C12B0">
              <w:rPr>
                <w:rFonts w:ascii="Times New Roman" w:hAnsi="Times New Roman"/>
                <w:color w:val="000000"/>
                <w:sz w:val="24"/>
                <w:lang w:val="ru-RU"/>
              </w:rPr>
              <w:t>Ац</w:t>
            </w:r>
            <w:r>
              <w:rPr>
                <w:rFonts w:ascii="Times New Roman" w:hAnsi="Times New Roman"/>
                <w:color w:val="000000"/>
                <w:sz w:val="24"/>
              </w:rPr>
              <w:t>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простейшийпредставительалкинов</w:t>
            </w:r>
            <w:proofErr w:type="spellEnd"/>
          </w:p>
          <w:p w:rsidR="008D5646" w:rsidRPr="008D5646" w:rsidRDefault="008D5646">
            <w:pPr>
              <w:spacing w:after="0"/>
              <w:ind w:left="135"/>
              <w:rPr>
                <w:lang w:val="ru-RU"/>
              </w:rPr>
            </w:pP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1A5EA6" w:rsidRPr="001A3FB6" w:rsidTr="00C84C8D">
        <w:trPr>
          <w:trHeight w:val="510"/>
          <w:tblCellSpacing w:w="20" w:type="nil"/>
        </w:trPr>
        <w:tc>
          <w:tcPr>
            <w:tcW w:w="968" w:type="dxa"/>
            <w:tcBorders>
              <w:top w:val="single" w:sz="4" w:space="0" w:color="auto"/>
            </w:tcBorders>
            <w:tcMar>
              <w:top w:w="50" w:type="dxa"/>
              <w:left w:w="100" w:type="dxa"/>
            </w:tcMar>
            <w:vAlign w:val="center"/>
          </w:tcPr>
          <w:p w:rsidR="008D5646" w:rsidRDefault="006C12B0" w:rsidP="008D5646">
            <w:pPr>
              <w:spacing w:after="0"/>
              <w:rPr>
                <w:rFonts w:ascii="Times New Roman" w:hAnsi="Times New Roman"/>
                <w:color w:val="000000"/>
                <w:sz w:val="24"/>
              </w:rPr>
            </w:pPr>
            <w:r>
              <w:rPr>
                <w:lang w:val="ru-RU"/>
              </w:rPr>
              <w:t>20</w:t>
            </w:r>
          </w:p>
        </w:tc>
        <w:tc>
          <w:tcPr>
            <w:tcW w:w="4586" w:type="dxa"/>
            <w:tcBorders>
              <w:top w:val="single" w:sz="4" w:space="0" w:color="auto"/>
            </w:tcBorders>
            <w:tcMar>
              <w:top w:w="50" w:type="dxa"/>
              <w:left w:w="100" w:type="dxa"/>
            </w:tcMar>
            <w:vAlign w:val="center"/>
          </w:tcPr>
          <w:p w:rsidR="008D5646" w:rsidRPr="00A32AFE" w:rsidRDefault="008D5646" w:rsidP="008D5646">
            <w:pPr>
              <w:spacing w:after="0"/>
              <w:ind w:left="135"/>
              <w:rPr>
                <w:rFonts w:ascii="Times New Roman" w:hAnsi="Times New Roman"/>
                <w:color w:val="000000"/>
                <w:sz w:val="24"/>
                <w:lang w:val="ru-RU"/>
              </w:rPr>
            </w:pPr>
            <w:r>
              <w:rPr>
                <w:lang w:val="ru-RU"/>
              </w:rPr>
              <w:t xml:space="preserve">Химические свойства и получение </w:t>
            </w:r>
            <w:proofErr w:type="spellStart"/>
            <w:r>
              <w:rPr>
                <w:lang w:val="ru-RU"/>
              </w:rPr>
              <w:t>алкинов</w:t>
            </w:r>
            <w:proofErr w:type="spellEnd"/>
          </w:p>
        </w:tc>
        <w:tc>
          <w:tcPr>
            <w:tcW w:w="1102" w:type="dxa"/>
            <w:tcBorders>
              <w:top w:val="single" w:sz="4" w:space="0" w:color="auto"/>
            </w:tcBorders>
            <w:tcMar>
              <w:top w:w="50" w:type="dxa"/>
              <w:left w:w="100" w:type="dxa"/>
            </w:tcMar>
            <w:vAlign w:val="center"/>
          </w:tcPr>
          <w:p w:rsidR="008D5646" w:rsidRPr="008D5646" w:rsidRDefault="00E150C1" w:rsidP="008D56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8D5646" w:rsidRPr="008D5646" w:rsidRDefault="00E150C1" w:rsidP="008D564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8D5646" w:rsidRPr="008D5646" w:rsidRDefault="00E150C1" w:rsidP="008D564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8D5646" w:rsidRPr="008D5646" w:rsidRDefault="008D5646">
            <w:pPr>
              <w:spacing w:after="0"/>
              <w:ind w:left="135"/>
              <w:rPr>
                <w:lang w:val="ru-RU"/>
              </w:rPr>
            </w:pPr>
          </w:p>
        </w:tc>
        <w:tc>
          <w:tcPr>
            <w:tcW w:w="2221" w:type="dxa"/>
            <w:tcBorders>
              <w:top w:val="single" w:sz="4" w:space="0" w:color="auto"/>
            </w:tcBorders>
            <w:tcMar>
              <w:top w:w="50" w:type="dxa"/>
              <w:left w:w="100" w:type="dxa"/>
            </w:tcMar>
            <w:vAlign w:val="center"/>
          </w:tcPr>
          <w:p w:rsidR="008D5646" w:rsidRPr="008D5646" w:rsidRDefault="008D5646">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21</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Вычисления по уравнению химической реакции</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735"/>
          <w:tblCellSpacing w:w="20" w:type="nil"/>
        </w:trPr>
        <w:tc>
          <w:tcPr>
            <w:tcW w:w="968" w:type="dxa"/>
            <w:tcBorders>
              <w:bottom w:val="single" w:sz="4" w:space="0" w:color="auto"/>
            </w:tcBorders>
            <w:tcMar>
              <w:top w:w="50" w:type="dxa"/>
              <w:left w:w="100" w:type="dxa"/>
            </w:tcMar>
            <w:vAlign w:val="center"/>
          </w:tcPr>
          <w:p w:rsidR="00677C73" w:rsidRPr="008D5646" w:rsidRDefault="006C12B0">
            <w:pPr>
              <w:spacing w:after="0"/>
              <w:rPr>
                <w:rFonts w:ascii="Times New Roman" w:hAnsi="Times New Roman"/>
                <w:color w:val="000000"/>
                <w:sz w:val="24"/>
                <w:lang w:val="ru-RU"/>
              </w:rPr>
            </w:pPr>
            <w:r>
              <w:rPr>
                <w:rFonts w:ascii="Times New Roman" w:hAnsi="Times New Roman"/>
                <w:color w:val="000000"/>
                <w:sz w:val="24"/>
                <w:lang w:val="ru-RU"/>
              </w:rPr>
              <w:lastRenderedPageBreak/>
              <w:t>22</w:t>
            </w:r>
          </w:p>
          <w:p w:rsidR="008D5646" w:rsidRPr="008D5646" w:rsidRDefault="008D5646">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lang w:val="ru-RU"/>
              </w:rPr>
            </w:pPr>
            <w:r w:rsidRPr="00A32AFE">
              <w:rPr>
                <w:rFonts w:ascii="Times New Roman" w:hAnsi="Times New Roman"/>
                <w:color w:val="000000"/>
                <w:sz w:val="24"/>
                <w:lang w:val="ru-RU"/>
              </w:rPr>
              <w:t xml:space="preserve">Арены: бензол и толуол. Токсичность </w:t>
            </w:r>
            <w:proofErr w:type="spellStart"/>
            <w:r w:rsidRPr="00A32AFE">
              <w:rPr>
                <w:rFonts w:ascii="Times New Roman" w:hAnsi="Times New Roman"/>
                <w:color w:val="000000"/>
                <w:sz w:val="24"/>
                <w:lang w:val="ru-RU"/>
              </w:rPr>
              <w:t>аренов</w:t>
            </w:r>
            <w:r w:rsidR="00AB7223" w:rsidRPr="00AB7223">
              <w:rPr>
                <w:rFonts w:ascii="Times New Roman" w:hAnsi="Times New Roman"/>
                <w:color w:val="000000"/>
                <w:sz w:val="24"/>
                <w:lang w:val="ru-RU"/>
              </w:rPr>
              <w:t>Свойства</w:t>
            </w:r>
            <w:proofErr w:type="spellEnd"/>
            <w:r w:rsidR="00AB7223" w:rsidRPr="00AB7223">
              <w:rPr>
                <w:rFonts w:ascii="Times New Roman" w:hAnsi="Times New Roman"/>
                <w:color w:val="000000"/>
                <w:sz w:val="24"/>
                <w:lang w:val="ru-RU"/>
              </w:rPr>
              <w:t xml:space="preserve"> бензола, применение на основе его свойств</w:t>
            </w:r>
          </w:p>
          <w:p w:rsidR="008D5646" w:rsidRPr="00A32AFE" w:rsidRDefault="008D5646" w:rsidP="008D5646">
            <w:pPr>
              <w:spacing w:after="0"/>
              <w:rPr>
                <w:lang w:val="ru-RU"/>
              </w:rPr>
            </w:pP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Pr="008D5646" w:rsidRDefault="006C12B0">
            <w:pPr>
              <w:spacing w:after="0"/>
              <w:rPr>
                <w:lang w:val="ru-RU"/>
              </w:rPr>
            </w:pPr>
            <w:r>
              <w:rPr>
                <w:lang w:val="ru-RU"/>
              </w:rPr>
              <w:t>23</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Генетическая связь углеводородов, принадлежащих к различным классам</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24</w:t>
            </w:r>
          </w:p>
        </w:tc>
        <w:tc>
          <w:tcPr>
            <w:tcW w:w="4586" w:type="dxa"/>
            <w:tcMar>
              <w:top w:w="50" w:type="dxa"/>
              <w:left w:w="100" w:type="dxa"/>
            </w:tcMar>
            <w:vAlign w:val="center"/>
          </w:tcPr>
          <w:p w:rsidR="00677C73" w:rsidRPr="00A32AFE" w:rsidRDefault="00A32AFE" w:rsidP="00216216">
            <w:pPr>
              <w:spacing w:after="0"/>
              <w:ind w:left="135"/>
              <w:rPr>
                <w:lang w:val="ru-RU"/>
              </w:rPr>
            </w:pPr>
            <w:r w:rsidRPr="00A32AFE">
              <w:rPr>
                <w:rFonts w:ascii="Times New Roman" w:hAnsi="Times New Roman"/>
                <w:color w:val="000000"/>
                <w:sz w:val="24"/>
                <w:lang w:val="ru-RU"/>
              </w:rPr>
              <w:t xml:space="preserve">Природные источники углеводородов:  </w:t>
            </w:r>
            <w:proofErr w:type="spellStart"/>
            <w:r w:rsidR="00F500C6">
              <w:rPr>
                <w:rFonts w:ascii="Times New Roman" w:hAnsi="Times New Roman"/>
                <w:color w:val="000000"/>
                <w:sz w:val="24"/>
                <w:lang w:val="ru-RU"/>
              </w:rPr>
              <w:t>прродный</w:t>
            </w:r>
            <w:proofErr w:type="spellEnd"/>
            <w:r w:rsidR="00F500C6">
              <w:rPr>
                <w:rFonts w:ascii="Times New Roman" w:hAnsi="Times New Roman"/>
                <w:color w:val="000000"/>
                <w:sz w:val="24"/>
                <w:lang w:val="ru-RU"/>
              </w:rPr>
              <w:t xml:space="preserve"> газ, </w:t>
            </w:r>
            <w:r w:rsidRPr="00A32AFE">
              <w:rPr>
                <w:rFonts w:ascii="Times New Roman" w:hAnsi="Times New Roman"/>
                <w:color w:val="000000"/>
                <w:sz w:val="24"/>
                <w:lang w:val="ru-RU"/>
              </w:rPr>
              <w:t>нефть и продукты её переработки</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788"/>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25</w:t>
            </w:r>
          </w:p>
        </w:tc>
        <w:tc>
          <w:tcPr>
            <w:tcW w:w="4586" w:type="dxa"/>
            <w:tcMar>
              <w:top w:w="50" w:type="dxa"/>
              <w:left w:w="100" w:type="dxa"/>
            </w:tcMar>
            <w:vAlign w:val="center"/>
          </w:tcPr>
          <w:p w:rsidR="00677C73" w:rsidRPr="00A32AFE" w:rsidRDefault="00216216">
            <w:pPr>
              <w:spacing w:after="0"/>
              <w:ind w:left="135"/>
              <w:rPr>
                <w:lang w:val="ru-RU"/>
              </w:rPr>
            </w:pPr>
            <w:r>
              <w:rPr>
                <w:lang w:val="ru-RU"/>
              </w:rPr>
              <w:t>Обобщение и систематизация знаний по теме «Углеводороды»</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6C12B0">
            <w:pPr>
              <w:spacing w:after="0"/>
            </w:pPr>
            <w:r>
              <w:rPr>
                <w:rFonts w:ascii="Times New Roman" w:hAnsi="Times New Roman"/>
                <w:color w:val="000000"/>
                <w:sz w:val="24"/>
              </w:rPr>
              <w:t>26</w:t>
            </w:r>
          </w:p>
        </w:tc>
        <w:tc>
          <w:tcPr>
            <w:tcW w:w="4586" w:type="dxa"/>
            <w:tcMar>
              <w:top w:w="50" w:type="dxa"/>
              <w:left w:w="100" w:type="dxa"/>
            </w:tcMar>
            <w:vAlign w:val="center"/>
          </w:tcPr>
          <w:p w:rsidR="00677C73" w:rsidRPr="00A32AFE" w:rsidRDefault="00A32AFE">
            <w:pPr>
              <w:spacing w:after="0"/>
              <w:ind w:left="135"/>
              <w:rPr>
                <w:lang w:val="ru-RU"/>
              </w:rPr>
            </w:pPr>
            <w:r w:rsidRPr="00052C66">
              <w:rPr>
                <w:rFonts w:ascii="Times New Roman" w:hAnsi="Times New Roman"/>
                <w:b/>
                <w:color w:val="000000"/>
                <w:sz w:val="24"/>
                <w:lang w:val="ru-RU"/>
              </w:rPr>
              <w:t xml:space="preserve">Контрольная работа </w:t>
            </w:r>
            <w:r w:rsidR="00216216" w:rsidRPr="00052C66">
              <w:rPr>
                <w:rFonts w:ascii="Times New Roman" w:hAnsi="Times New Roman"/>
                <w:b/>
                <w:color w:val="000000"/>
                <w:sz w:val="24"/>
                <w:lang w:val="ru-RU"/>
              </w:rPr>
              <w:t>№2</w:t>
            </w:r>
            <w:r w:rsidRPr="00A32AFE">
              <w:rPr>
                <w:rFonts w:ascii="Times New Roman" w:hAnsi="Times New Roman"/>
                <w:color w:val="000000"/>
                <w:sz w:val="24"/>
                <w:lang w:val="ru-RU"/>
              </w:rPr>
              <w:t>по разделу «Углеводороды»</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825"/>
          <w:tblCellSpacing w:w="20" w:type="nil"/>
        </w:trPr>
        <w:tc>
          <w:tcPr>
            <w:tcW w:w="968" w:type="dxa"/>
            <w:tcBorders>
              <w:bottom w:val="single" w:sz="4" w:space="0" w:color="auto"/>
            </w:tcBorders>
            <w:tcMar>
              <w:top w:w="50" w:type="dxa"/>
              <w:left w:w="100" w:type="dxa"/>
            </w:tcMar>
            <w:vAlign w:val="center"/>
          </w:tcPr>
          <w:p w:rsidR="00203D90" w:rsidRDefault="00AB7223">
            <w:pPr>
              <w:spacing w:after="0"/>
              <w:rPr>
                <w:rFonts w:ascii="Times New Roman" w:hAnsi="Times New Roman"/>
                <w:color w:val="000000"/>
                <w:sz w:val="24"/>
              </w:rPr>
            </w:pPr>
            <w:r>
              <w:rPr>
                <w:rFonts w:ascii="Times New Roman" w:hAnsi="Times New Roman"/>
                <w:color w:val="000000"/>
                <w:sz w:val="24"/>
              </w:rPr>
              <w:t>27</w:t>
            </w:r>
          </w:p>
          <w:p w:rsidR="00203D90" w:rsidRDefault="00203D90">
            <w:pPr>
              <w:spacing w:after="0"/>
              <w:rPr>
                <w:rFonts w:ascii="Times New Roman" w:hAnsi="Times New Roman"/>
                <w:color w:val="000000"/>
                <w:sz w:val="24"/>
              </w:rPr>
            </w:pPr>
          </w:p>
          <w:p w:rsidR="00677C73" w:rsidRPr="00AA6C40" w:rsidRDefault="00677C73">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rPr>
            </w:pPr>
            <w:r w:rsidRPr="00A32AFE">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Водороднаясвязь</w:t>
            </w:r>
            <w:proofErr w:type="spellEnd"/>
          </w:p>
          <w:p w:rsidR="00203D90" w:rsidRPr="00203D90" w:rsidRDefault="00203D90">
            <w:pPr>
              <w:spacing w:after="0"/>
              <w:ind w:left="135"/>
              <w:rPr>
                <w:lang w:val="ru-RU"/>
              </w:rPr>
            </w:pP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797449" w:rsidRPr="001A3FB6" w:rsidTr="00C84C8D">
        <w:trPr>
          <w:trHeight w:val="765"/>
          <w:tblCellSpacing w:w="20" w:type="nil"/>
        </w:trPr>
        <w:tc>
          <w:tcPr>
            <w:tcW w:w="968" w:type="dxa"/>
            <w:tcBorders>
              <w:top w:val="single" w:sz="4" w:space="0" w:color="auto"/>
            </w:tcBorders>
            <w:tcMar>
              <w:top w:w="50" w:type="dxa"/>
              <w:left w:w="100" w:type="dxa"/>
            </w:tcMar>
            <w:vAlign w:val="center"/>
          </w:tcPr>
          <w:p w:rsidR="00203D90" w:rsidRDefault="00203D90" w:rsidP="00203D90">
            <w:pPr>
              <w:spacing w:after="0"/>
              <w:rPr>
                <w:rFonts w:ascii="Times New Roman" w:hAnsi="Times New Roman"/>
                <w:color w:val="000000"/>
                <w:sz w:val="24"/>
              </w:rPr>
            </w:pPr>
            <w:r>
              <w:rPr>
                <w:rFonts w:ascii="Times New Roman" w:hAnsi="Times New Roman"/>
                <w:color w:val="000000"/>
                <w:sz w:val="24"/>
                <w:lang w:val="ru-RU"/>
              </w:rPr>
              <w:t xml:space="preserve">28 </w:t>
            </w:r>
          </w:p>
        </w:tc>
        <w:tc>
          <w:tcPr>
            <w:tcW w:w="4586" w:type="dxa"/>
            <w:tcBorders>
              <w:top w:val="single" w:sz="4" w:space="0" w:color="auto"/>
            </w:tcBorders>
            <w:tcMar>
              <w:top w:w="50" w:type="dxa"/>
              <w:left w:w="100" w:type="dxa"/>
            </w:tcMar>
            <w:vAlign w:val="center"/>
          </w:tcPr>
          <w:p w:rsidR="00203D90" w:rsidRPr="00A32AFE" w:rsidRDefault="00203D90" w:rsidP="00203D90">
            <w:pPr>
              <w:spacing w:after="0"/>
              <w:ind w:left="135"/>
              <w:rPr>
                <w:rFonts w:ascii="Times New Roman" w:hAnsi="Times New Roman"/>
                <w:color w:val="000000"/>
                <w:sz w:val="24"/>
                <w:lang w:val="ru-RU"/>
              </w:rPr>
            </w:pPr>
            <w:r>
              <w:rPr>
                <w:lang w:val="ru-RU"/>
              </w:rPr>
              <w:t>Свойства одноатомных спиртов, изомерия получение</w:t>
            </w:r>
          </w:p>
        </w:tc>
        <w:tc>
          <w:tcPr>
            <w:tcW w:w="1102" w:type="dxa"/>
            <w:tcBorders>
              <w:top w:val="single" w:sz="4" w:space="0" w:color="auto"/>
            </w:tcBorders>
            <w:tcMar>
              <w:top w:w="50" w:type="dxa"/>
              <w:left w:w="100" w:type="dxa"/>
            </w:tcMar>
            <w:vAlign w:val="center"/>
          </w:tcPr>
          <w:p w:rsidR="00203D90" w:rsidRPr="00203D90" w:rsidRDefault="00E150C1" w:rsidP="00203D9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03D90" w:rsidRPr="00203D90" w:rsidRDefault="00E150C1" w:rsidP="00203D9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203D90" w:rsidRPr="00203D90" w:rsidRDefault="00E150C1" w:rsidP="00203D9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203D90" w:rsidRPr="00203D90" w:rsidRDefault="00203D90">
            <w:pPr>
              <w:spacing w:after="0"/>
              <w:ind w:left="135"/>
              <w:rPr>
                <w:lang w:val="ru-RU"/>
              </w:rPr>
            </w:pPr>
          </w:p>
        </w:tc>
        <w:tc>
          <w:tcPr>
            <w:tcW w:w="2221" w:type="dxa"/>
            <w:tcBorders>
              <w:top w:val="single" w:sz="4" w:space="0" w:color="auto"/>
            </w:tcBorders>
            <w:tcMar>
              <w:top w:w="50" w:type="dxa"/>
              <w:left w:w="100" w:type="dxa"/>
            </w:tcMar>
            <w:vAlign w:val="center"/>
          </w:tcPr>
          <w:p w:rsidR="00203D90" w:rsidRPr="00203D90" w:rsidRDefault="00203D90">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lastRenderedPageBreak/>
              <w:t>29</w:t>
            </w:r>
          </w:p>
        </w:tc>
        <w:tc>
          <w:tcPr>
            <w:tcW w:w="4586" w:type="dxa"/>
            <w:tcMar>
              <w:top w:w="50" w:type="dxa"/>
              <w:left w:w="100" w:type="dxa"/>
            </w:tcMar>
            <w:vAlign w:val="center"/>
          </w:tcPr>
          <w:p w:rsidR="00677C73" w:rsidRPr="00A32AFE" w:rsidRDefault="00A32AFE" w:rsidP="009237BD">
            <w:pPr>
              <w:spacing w:after="0"/>
              <w:ind w:left="135"/>
              <w:rPr>
                <w:lang w:val="ru-RU"/>
              </w:rPr>
            </w:pPr>
            <w:r w:rsidRPr="00A32AFE">
              <w:rPr>
                <w:rFonts w:ascii="Times New Roman" w:hAnsi="Times New Roman"/>
                <w:color w:val="000000"/>
                <w:sz w:val="24"/>
                <w:lang w:val="ru-RU"/>
              </w:rPr>
              <w:t>Многоатомные спирты: этиленгликоль и глицерин</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9237BD">
            <w:pPr>
              <w:spacing w:after="0"/>
              <w:ind w:left="135"/>
              <w:jc w:val="center"/>
            </w:pPr>
            <w:r>
              <w:rPr>
                <w:rFonts w:ascii="Times New Roman" w:hAnsi="Times New Roman"/>
                <w:color w:val="000000"/>
                <w:sz w:val="24"/>
              </w:rPr>
              <w:t xml:space="preserve"> 0</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30</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Фенол: строение молекулы, физические и химические свойства, применение</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RPr="00203D90" w:rsidTr="00C84C8D">
        <w:trPr>
          <w:trHeight w:val="144"/>
          <w:tblCellSpacing w:w="20" w:type="nil"/>
        </w:trPr>
        <w:tc>
          <w:tcPr>
            <w:tcW w:w="968" w:type="dxa"/>
            <w:tcMar>
              <w:top w:w="50" w:type="dxa"/>
              <w:left w:w="100" w:type="dxa"/>
            </w:tcMar>
            <w:vAlign w:val="center"/>
          </w:tcPr>
          <w:p w:rsidR="00677C73" w:rsidRDefault="00203D90">
            <w:pPr>
              <w:spacing w:after="0"/>
              <w:rPr>
                <w:rFonts w:ascii="Times New Roman" w:hAnsi="Times New Roman"/>
                <w:color w:val="000000"/>
                <w:sz w:val="24"/>
              </w:rPr>
            </w:pPr>
            <w:r>
              <w:rPr>
                <w:rFonts w:ascii="Times New Roman" w:hAnsi="Times New Roman"/>
                <w:color w:val="000000"/>
                <w:sz w:val="24"/>
              </w:rPr>
              <w:t>31</w:t>
            </w:r>
          </w:p>
          <w:p w:rsidR="00203D90" w:rsidRDefault="00203D90">
            <w:pPr>
              <w:spacing w:after="0"/>
              <w:rPr>
                <w:rFonts w:ascii="Times New Roman" w:hAnsi="Times New Roman"/>
                <w:color w:val="000000"/>
                <w:sz w:val="24"/>
              </w:rPr>
            </w:pPr>
          </w:p>
          <w:p w:rsidR="00203D90" w:rsidRPr="00203D90" w:rsidRDefault="00203D90">
            <w:pPr>
              <w:spacing w:after="0"/>
              <w:rPr>
                <w:lang w:val="ru-RU"/>
              </w:rPr>
            </w:pPr>
            <w:r>
              <w:rPr>
                <w:rFonts w:ascii="Times New Roman" w:hAnsi="Times New Roman"/>
                <w:color w:val="000000"/>
                <w:sz w:val="24"/>
                <w:lang w:val="ru-RU"/>
              </w:rPr>
              <w:t>32</w:t>
            </w:r>
          </w:p>
        </w:tc>
        <w:tc>
          <w:tcPr>
            <w:tcW w:w="4586" w:type="dxa"/>
            <w:tcMar>
              <w:top w:w="50" w:type="dxa"/>
              <w:left w:w="100" w:type="dxa"/>
            </w:tcMar>
            <w:vAlign w:val="center"/>
          </w:tcPr>
          <w:p w:rsidR="00677C73" w:rsidRDefault="00A32AFE">
            <w:pPr>
              <w:spacing w:after="0"/>
              <w:ind w:left="135"/>
              <w:rPr>
                <w:rFonts w:ascii="Times New Roman" w:hAnsi="Times New Roman"/>
                <w:color w:val="000000"/>
                <w:sz w:val="24"/>
                <w:lang w:val="ru-RU"/>
              </w:rPr>
            </w:pPr>
            <w:r w:rsidRPr="00A32AFE">
              <w:rPr>
                <w:rFonts w:ascii="Times New Roman" w:hAnsi="Times New Roman"/>
                <w:color w:val="000000"/>
                <w:sz w:val="24"/>
                <w:lang w:val="ru-RU"/>
              </w:rPr>
              <w:t>Альдегиды: фо</w:t>
            </w:r>
            <w:r w:rsidR="00203D90">
              <w:rPr>
                <w:rFonts w:ascii="Times New Roman" w:hAnsi="Times New Roman"/>
                <w:color w:val="000000"/>
                <w:sz w:val="24"/>
                <w:lang w:val="ru-RU"/>
              </w:rPr>
              <w:t xml:space="preserve">рмальдегид и ацетальдегид. Ацетон.  </w:t>
            </w:r>
            <w:proofErr w:type="spellStart"/>
            <w:r w:rsidR="00203D90">
              <w:rPr>
                <w:rFonts w:ascii="Times New Roman" w:hAnsi="Times New Roman"/>
                <w:color w:val="000000"/>
                <w:sz w:val="24"/>
                <w:lang w:val="ru-RU"/>
              </w:rPr>
              <w:t>Свройства</w:t>
            </w:r>
            <w:proofErr w:type="spellEnd"/>
            <w:r w:rsidR="00203D90">
              <w:rPr>
                <w:rFonts w:ascii="Times New Roman" w:hAnsi="Times New Roman"/>
                <w:color w:val="000000"/>
                <w:sz w:val="24"/>
                <w:lang w:val="ru-RU"/>
              </w:rPr>
              <w:t>.</w:t>
            </w:r>
          </w:p>
          <w:p w:rsidR="00203D90" w:rsidRPr="00A32AFE" w:rsidRDefault="00203D90">
            <w:pPr>
              <w:spacing w:after="0"/>
              <w:ind w:left="135"/>
              <w:rPr>
                <w:lang w:val="ru-RU"/>
              </w:rPr>
            </w:pPr>
            <w:r>
              <w:rPr>
                <w:rFonts w:ascii="Times New Roman" w:hAnsi="Times New Roman"/>
                <w:color w:val="000000"/>
                <w:sz w:val="24"/>
                <w:lang w:val="ru-RU"/>
              </w:rPr>
              <w:t>Решение задач по теме «Альдегиды и кетоны»</w:t>
            </w:r>
          </w:p>
        </w:tc>
        <w:tc>
          <w:tcPr>
            <w:tcW w:w="1102" w:type="dxa"/>
            <w:tcMar>
              <w:top w:w="50" w:type="dxa"/>
              <w:left w:w="100" w:type="dxa"/>
            </w:tcMar>
            <w:vAlign w:val="center"/>
          </w:tcPr>
          <w:p w:rsidR="00677C73" w:rsidRDefault="00A32AFE">
            <w:pPr>
              <w:spacing w:after="0"/>
              <w:ind w:left="135"/>
              <w:jc w:val="center"/>
              <w:rPr>
                <w:rFonts w:ascii="Times New Roman" w:hAnsi="Times New Roman"/>
                <w:color w:val="000000"/>
                <w:sz w:val="24"/>
                <w:lang w:val="ru-RU"/>
              </w:rPr>
            </w:pPr>
            <w:r w:rsidRPr="00203D90">
              <w:rPr>
                <w:rFonts w:ascii="Times New Roman" w:hAnsi="Times New Roman"/>
                <w:color w:val="000000"/>
                <w:sz w:val="24"/>
                <w:lang w:val="ru-RU"/>
              </w:rPr>
              <w:t xml:space="preserve">1 </w:t>
            </w:r>
          </w:p>
          <w:p w:rsidR="00203D90" w:rsidRDefault="00203D90">
            <w:pPr>
              <w:spacing w:after="0"/>
              <w:ind w:left="135"/>
              <w:jc w:val="center"/>
              <w:rPr>
                <w:rFonts w:ascii="Times New Roman" w:hAnsi="Times New Roman"/>
                <w:color w:val="000000"/>
                <w:sz w:val="24"/>
                <w:lang w:val="ru-RU"/>
              </w:rPr>
            </w:pPr>
          </w:p>
          <w:p w:rsidR="00203D90" w:rsidRPr="00203D90" w:rsidRDefault="00203D90">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677C73" w:rsidRDefault="00A32AFE">
            <w:pPr>
              <w:spacing w:after="0"/>
              <w:ind w:left="135"/>
              <w:jc w:val="center"/>
              <w:rPr>
                <w:rFonts w:ascii="Times New Roman" w:hAnsi="Times New Roman"/>
                <w:color w:val="000000"/>
                <w:sz w:val="24"/>
                <w:lang w:val="ru-RU"/>
              </w:rPr>
            </w:pPr>
            <w:r w:rsidRPr="00203D90">
              <w:rPr>
                <w:rFonts w:ascii="Times New Roman" w:hAnsi="Times New Roman"/>
                <w:color w:val="000000"/>
                <w:sz w:val="24"/>
                <w:lang w:val="ru-RU"/>
              </w:rPr>
              <w:t xml:space="preserve"> 0 </w:t>
            </w:r>
          </w:p>
          <w:p w:rsidR="00203D90" w:rsidRDefault="00203D90">
            <w:pPr>
              <w:spacing w:after="0"/>
              <w:ind w:left="135"/>
              <w:jc w:val="center"/>
              <w:rPr>
                <w:rFonts w:ascii="Times New Roman" w:hAnsi="Times New Roman"/>
                <w:color w:val="000000"/>
                <w:sz w:val="24"/>
                <w:lang w:val="ru-RU"/>
              </w:rPr>
            </w:pPr>
          </w:p>
          <w:p w:rsidR="00203D90" w:rsidRPr="00203D90" w:rsidRDefault="00203D90">
            <w:pPr>
              <w:spacing w:after="0"/>
              <w:ind w:left="135"/>
              <w:jc w:val="center"/>
              <w:rPr>
                <w:lang w:val="ru-RU"/>
              </w:rPr>
            </w:pPr>
            <w:r>
              <w:rPr>
                <w:rFonts w:ascii="Times New Roman" w:hAnsi="Times New Roman"/>
                <w:color w:val="000000"/>
                <w:sz w:val="24"/>
                <w:lang w:val="ru-RU"/>
              </w:rPr>
              <w:t>0</w:t>
            </w:r>
          </w:p>
        </w:tc>
        <w:tc>
          <w:tcPr>
            <w:tcW w:w="1910" w:type="dxa"/>
            <w:tcMar>
              <w:top w:w="50" w:type="dxa"/>
              <w:left w:w="100" w:type="dxa"/>
            </w:tcMar>
            <w:vAlign w:val="center"/>
          </w:tcPr>
          <w:p w:rsidR="00677C73" w:rsidRDefault="00A32AFE">
            <w:pPr>
              <w:spacing w:after="0"/>
              <w:ind w:left="135"/>
              <w:jc w:val="center"/>
              <w:rPr>
                <w:rFonts w:ascii="Times New Roman" w:hAnsi="Times New Roman"/>
                <w:color w:val="000000"/>
                <w:sz w:val="24"/>
                <w:lang w:val="ru-RU"/>
              </w:rPr>
            </w:pPr>
            <w:r w:rsidRPr="00203D90">
              <w:rPr>
                <w:rFonts w:ascii="Times New Roman" w:hAnsi="Times New Roman"/>
                <w:color w:val="000000"/>
                <w:sz w:val="24"/>
                <w:lang w:val="ru-RU"/>
              </w:rPr>
              <w:t xml:space="preserve"> 0 </w:t>
            </w:r>
          </w:p>
          <w:p w:rsidR="00203D90" w:rsidRDefault="00203D90">
            <w:pPr>
              <w:spacing w:after="0"/>
              <w:ind w:left="135"/>
              <w:jc w:val="center"/>
              <w:rPr>
                <w:rFonts w:ascii="Times New Roman" w:hAnsi="Times New Roman"/>
                <w:color w:val="000000"/>
                <w:sz w:val="24"/>
                <w:lang w:val="ru-RU"/>
              </w:rPr>
            </w:pPr>
          </w:p>
          <w:p w:rsidR="00203D90" w:rsidRDefault="00203D90">
            <w:pPr>
              <w:spacing w:after="0"/>
              <w:ind w:left="135"/>
              <w:jc w:val="center"/>
              <w:rPr>
                <w:rFonts w:ascii="Times New Roman" w:hAnsi="Times New Roman"/>
                <w:color w:val="000000"/>
                <w:sz w:val="24"/>
                <w:lang w:val="ru-RU"/>
              </w:rPr>
            </w:pPr>
          </w:p>
          <w:p w:rsidR="00203D90" w:rsidRPr="00203D90" w:rsidRDefault="00203D90">
            <w:pPr>
              <w:spacing w:after="0"/>
              <w:ind w:left="135"/>
              <w:jc w:val="center"/>
              <w:rPr>
                <w:lang w:val="ru-RU"/>
              </w:rPr>
            </w:pPr>
            <w:r>
              <w:rPr>
                <w:rFonts w:ascii="Times New Roman" w:hAnsi="Times New Roman"/>
                <w:color w:val="000000"/>
                <w:sz w:val="24"/>
                <w:lang w:val="ru-RU"/>
              </w:rPr>
              <w:t>0</w:t>
            </w:r>
          </w:p>
        </w:tc>
        <w:tc>
          <w:tcPr>
            <w:tcW w:w="1412" w:type="dxa"/>
            <w:tcMar>
              <w:top w:w="50" w:type="dxa"/>
              <w:left w:w="100" w:type="dxa"/>
            </w:tcMar>
            <w:vAlign w:val="center"/>
          </w:tcPr>
          <w:p w:rsidR="00677C73" w:rsidRPr="00203D90" w:rsidRDefault="00677C73">
            <w:pPr>
              <w:spacing w:after="0"/>
              <w:ind w:left="135"/>
              <w:rPr>
                <w:lang w:val="ru-RU"/>
              </w:rPr>
            </w:pPr>
          </w:p>
        </w:tc>
        <w:tc>
          <w:tcPr>
            <w:tcW w:w="2221" w:type="dxa"/>
            <w:tcMar>
              <w:top w:w="50" w:type="dxa"/>
              <w:left w:w="100" w:type="dxa"/>
            </w:tcMar>
            <w:vAlign w:val="center"/>
          </w:tcPr>
          <w:p w:rsidR="00677C73" w:rsidRPr="00203D90" w:rsidRDefault="00677C73">
            <w:pPr>
              <w:spacing w:after="0"/>
              <w:ind w:left="135"/>
              <w:rPr>
                <w:lang w:val="ru-RU"/>
              </w:rPr>
            </w:pPr>
          </w:p>
        </w:tc>
      </w:tr>
      <w:tr w:rsidR="001A5EA6" w:rsidRPr="00203D90" w:rsidTr="00C84C8D">
        <w:trPr>
          <w:trHeight w:val="144"/>
          <w:tblCellSpacing w:w="20" w:type="nil"/>
        </w:trPr>
        <w:tc>
          <w:tcPr>
            <w:tcW w:w="968" w:type="dxa"/>
            <w:tcMar>
              <w:top w:w="50" w:type="dxa"/>
              <w:left w:w="100" w:type="dxa"/>
            </w:tcMar>
            <w:vAlign w:val="center"/>
          </w:tcPr>
          <w:p w:rsidR="00677C73" w:rsidRPr="00203D90" w:rsidRDefault="00203D90">
            <w:pPr>
              <w:spacing w:after="0"/>
              <w:rPr>
                <w:lang w:val="ru-RU"/>
              </w:rPr>
            </w:pPr>
            <w:r>
              <w:rPr>
                <w:rFonts w:ascii="Times New Roman" w:hAnsi="Times New Roman"/>
                <w:color w:val="000000"/>
                <w:sz w:val="24"/>
                <w:lang w:val="ru-RU"/>
              </w:rPr>
              <w:t>3</w:t>
            </w:r>
            <w:r w:rsidR="00A32AFE" w:rsidRPr="00203D90">
              <w:rPr>
                <w:rFonts w:ascii="Times New Roman" w:hAnsi="Times New Roman"/>
                <w:color w:val="000000"/>
                <w:sz w:val="24"/>
                <w:lang w:val="ru-RU"/>
              </w:rPr>
              <w:t>3</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Одноосновные предельные карбоновые кислоты: муравьиная и уксусная</w:t>
            </w:r>
          </w:p>
        </w:tc>
        <w:tc>
          <w:tcPr>
            <w:tcW w:w="1102" w:type="dxa"/>
            <w:tcMar>
              <w:top w:w="50" w:type="dxa"/>
              <w:left w:w="100" w:type="dxa"/>
            </w:tcMar>
            <w:vAlign w:val="center"/>
          </w:tcPr>
          <w:p w:rsidR="00677C73" w:rsidRPr="00203D90" w:rsidRDefault="00A32AFE">
            <w:pPr>
              <w:spacing w:after="0"/>
              <w:ind w:left="135"/>
              <w:jc w:val="center"/>
              <w:rPr>
                <w:lang w:val="ru-RU"/>
              </w:rPr>
            </w:pPr>
            <w:r w:rsidRPr="00203D90">
              <w:rPr>
                <w:rFonts w:ascii="Times New Roman" w:hAnsi="Times New Roman"/>
                <w:color w:val="000000"/>
                <w:sz w:val="24"/>
                <w:lang w:val="ru-RU"/>
              </w:rPr>
              <w:t xml:space="preserve">1 </w:t>
            </w:r>
          </w:p>
        </w:tc>
        <w:tc>
          <w:tcPr>
            <w:tcW w:w="1841" w:type="dxa"/>
            <w:tcMar>
              <w:top w:w="50" w:type="dxa"/>
              <w:left w:w="100" w:type="dxa"/>
            </w:tcMar>
            <w:vAlign w:val="center"/>
          </w:tcPr>
          <w:p w:rsidR="00677C73" w:rsidRPr="00203D90" w:rsidRDefault="00A32AFE">
            <w:pPr>
              <w:spacing w:after="0"/>
              <w:ind w:left="135"/>
              <w:jc w:val="center"/>
              <w:rPr>
                <w:lang w:val="ru-RU"/>
              </w:rPr>
            </w:pPr>
            <w:r w:rsidRPr="00203D90">
              <w:rPr>
                <w:rFonts w:ascii="Times New Roman" w:hAnsi="Times New Roman"/>
                <w:color w:val="000000"/>
                <w:sz w:val="24"/>
                <w:lang w:val="ru-RU"/>
              </w:rPr>
              <w:t xml:space="preserve"> 0 </w:t>
            </w:r>
          </w:p>
        </w:tc>
        <w:tc>
          <w:tcPr>
            <w:tcW w:w="1910" w:type="dxa"/>
            <w:tcMar>
              <w:top w:w="50" w:type="dxa"/>
              <w:left w:w="100" w:type="dxa"/>
            </w:tcMar>
            <w:vAlign w:val="center"/>
          </w:tcPr>
          <w:p w:rsidR="00677C73" w:rsidRPr="00203D90" w:rsidRDefault="00A32AFE">
            <w:pPr>
              <w:spacing w:after="0"/>
              <w:ind w:left="135"/>
              <w:jc w:val="center"/>
              <w:rPr>
                <w:lang w:val="ru-RU"/>
              </w:rPr>
            </w:pPr>
            <w:r w:rsidRPr="00203D90">
              <w:rPr>
                <w:rFonts w:ascii="Times New Roman" w:hAnsi="Times New Roman"/>
                <w:color w:val="000000"/>
                <w:sz w:val="24"/>
                <w:lang w:val="ru-RU"/>
              </w:rPr>
              <w:t xml:space="preserve"> 0 </w:t>
            </w:r>
          </w:p>
        </w:tc>
        <w:tc>
          <w:tcPr>
            <w:tcW w:w="1412" w:type="dxa"/>
            <w:tcMar>
              <w:top w:w="50" w:type="dxa"/>
              <w:left w:w="100" w:type="dxa"/>
            </w:tcMar>
            <w:vAlign w:val="center"/>
          </w:tcPr>
          <w:p w:rsidR="00677C73" w:rsidRPr="00203D90" w:rsidRDefault="00677C73">
            <w:pPr>
              <w:spacing w:after="0"/>
              <w:ind w:left="135"/>
              <w:rPr>
                <w:lang w:val="ru-RU"/>
              </w:rPr>
            </w:pPr>
          </w:p>
        </w:tc>
        <w:tc>
          <w:tcPr>
            <w:tcW w:w="2221" w:type="dxa"/>
            <w:tcMar>
              <w:top w:w="50" w:type="dxa"/>
              <w:left w:w="100" w:type="dxa"/>
            </w:tcMar>
            <w:vAlign w:val="center"/>
          </w:tcPr>
          <w:p w:rsidR="00677C73" w:rsidRPr="00203D90" w:rsidRDefault="00677C73">
            <w:pPr>
              <w:spacing w:after="0"/>
              <w:ind w:left="135"/>
              <w:rPr>
                <w:lang w:val="ru-RU"/>
              </w:rPr>
            </w:pPr>
          </w:p>
        </w:tc>
      </w:tr>
      <w:tr w:rsidR="001A5EA6" w:rsidRPr="00052C6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3</w:t>
            </w:r>
            <w:r w:rsidR="00A32AFE">
              <w:rPr>
                <w:rFonts w:ascii="Times New Roman" w:hAnsi="Times New Roman"/>
                <w:color w:val="000000"/>
                <w:sz w:val="24"/>
              </w:rPr>
              <w:t>4</w:t>
            </w:r>
          </w:p>
        </w:tc>
        <w:tc>
          <w:tcPr>
            <w:tcW w:w="4586" w:type="dxa"/>
            <w:tcMar>
              <w:top w:w="50" w:type="dxa"/>
              <w:left w:w="100" w:type="dxa"/>
            </w:tcMar>
            <w:vAlign w:val="center"/>
          </w:tcPr>
          <w:p w:rsidR="00677C73" w:rsidRPr="00A32AFE" w:rsidRDefault="009237BD">
            <w:pPr>
              <w:spacing w:after="0"/>
              <w:ind w:left="135"/>
              <w:rPr>
                <w:lang w:val="ru-RU"/>
              </w:rPr>
            </w:pPr>
            <w:r>
              <w:rPr>
                <w:rFonts w:ascii="Times New Roman" w:hAnsi="Times New Roman"/>
                <w:b/>
                <w:color w:val="000000"/>
                <w:sz w:val="24"/>
                <w:lang w:val="ru-RU"/>
              </w:rPr>
              <w:t>Практическая работа № 3</w:t>
            </w:r>
            <w:r w:rsidR="00A32AFE" w:rsidRPr="00A32AFE">
              <w:rPr>
                <w:rFonts w:ascii="Times New Roman" w:hAnsi="Times New Roman"/>
                <w:color w:val="000000"/>
                <w:sz w:val="24"/>
                <w:lang w:val="ru-RU"/>
              </w:rPr>
              <w:t>«Свойства раствора уксусной кислоты»</w:t>
            </w:r>
          </w:p>
        </w:tc>
        <w:tc>
          <w:tcPr>
            <w:tcW w:w="1102" w:type="dxa"/>
            <w:tcMar>
              <w:top w:w="50" w:type="dxa"/>
              <w:left w:w="100" w:type="dxa"/>
            </w:tcMar>
            <w:vAlign w:val="center"/>
          </w:tcPr>
          <w:p w:rsidR="00677C73" w:rsidRPr="00052C66" w:rsidRDefault="00A32AFE">
            <w:pPr>
              <w:spacing w:after="0"/>
              <w:ind w:left="135"/>
              <w:jc w:val="center"/>
              <w:rPr>
                <w:lang w:val="ru-RU"/>
              </w:rPr>
            </w:pPr>
            <w:r w:rsidRPr="00052C66">
              <w:rPr>
                <w:rFonts w:ascii="Times New Roman" w:hAnsi="Times New Roman"/>
                <w:color w:val="000000"/>
                <w:sz w:val="24"/>
                <w:lang w:val="ru-RU"/>
              </w:rPr>
              <w:t xml:space="preserve">1 </w:t>
            </w:r>
          </w:p>
        </w:tc>
        <w:tc>
          <w:tcPr>
            <w:tcW w:w="1841" w:type="dxa"/>
            <w:tcMar>
              <w:top w:w="50" w:type="dxa"/>
              <w:left w:w="100" w:type="dxa"/>
            </w:tcMar>
            <w:vAlign w:val="center"/>
          </w:tcPr>
          <w:p w:rsidR="00677C73" w:rsidRPr="00052C66" w:rsidRDefault="00A32AFE">
            <w:pPr>
              <w:spacing w:after="0"/>
              <w:ind w:left="135"/>
              <w:jc w:val="center"/>
              <w:rPr>
                <w:lang w:val="ru-RU"/>
              </w:rPr>
            </w:pPr>
            <w:r w:rsidRPr="00052C66">
              <w:rPr>
                <w:rFonts w:ascii="Times New Roman" w:hAnsi="Times New Roman"/>
                <w:color w:val="000000"/>
                <w:sz w:val="24"/>
                <w:lang w:val="ru-RU"/>
              </w:rPr>
              <w:t xml:space="preserve"> 0 </w:t>
            </w:r>
          </w:p>
        </w:tc>
        <w:tc>
          <w:tcPr>
            <w:tcW w:w="1910" w:type="dxa"/>
            <w:tcMar>
              <w:top w:w="50" w:type="dxa"/>
              <w:left w:w="100" w:type="dxa"/>
            </w:tcMar>
            <w:vAlign w:val="center"/>
          </w:tcPr>
          <w:p w:rsidR="00677C73" w:rsidRPr="00052C66" w:rsidRDefault="00A32AFE">
            <w:pPr>
              <w:spacing w:after="0"/>
              <w:ind w:left="135"/>
              <w:jc w:val="center"/>
              <w:rPr>
                <w:lang w:val="ru-RU"/>
              </w:rPr>
            </w:pPr>
            <w:r w:rsidRPr="00052C66">
              <w:rPr>
                <w:rFonts w:ascii="Times New Roman" w:hAnsi="Times New Roman"/>
                <w:color w:val="000000"/>
                <w:sz w:val="24"/>
                <w:lang w:val="ru-RU"/>
              </w:rPr>
              <w:t xml:space="preserve"> 1 </w:t>
            </w:r>
          </w:p>
        </w:tc>
        <w:tc>
          <w:tcPr>
            <w:tcW w:w="1412" w:type="dxa"/>
            <w:tcMar>
              <w:top w:w="50" w:type="dxa"/>
              <w:left w:w="100" w:type="dxa"/>
            </w:tcMar>
            <w:vAlign w:val="center"/>
          </w:tcPr>
          <w:p w:rsidR="00677C73" w:rsidRPr="00052C66" w:rsidRDefault="00677C73">
            <w:pPr>
              <w:spacing w:after="0"/>
              <w:ind w:left="135"/>
              <w:rPr>
                <w:lang w:val="ru-RU"/>
              </w:rPr>
            </w:pPr>
          </w:p>
        </w:tc>
        <w:tc>
          <w:tcPr>
            <w:tcW w:w="2221" w:type="dxa"/>
            <w:tcMar>
              <w:top w:w="50" w:type="dxa"/>
              <w:left w:w="100" w:type="dxa"/>
            </w:tcMar>
            <w:vAlign w:val="center"/>
          </w:tcPr>
          <w:p w:rsidR="00677C73" w:rsidRPr="00052C66" w:rsidRDefault="00677C73">
            <w:pPr>
              <w:spacing w:after="0"/>
              <w:ind w:left="135"/>
              <w:rPr>
                <w:lang w:val="ru-RU"/>
              </w:rPr>
            </w:pPr>
          </w:p>
        </w:tc>
      </w:tr>
      <w:tr w:rsidR="001A5EA6" w:rsidRPr="00052C66" w:rsidTr="00C84C8D">
        <w:trPr>
          <w:trHeight w:val="975"/>
          <w:tblCellSpacing w:w="20" w:type="nil"/>
        </w:trPr>
        <w:tc>
          <w:tcPr>
            <w:tcW w:w="968" w:type="dxa"/>
            <w:tcBorders>
              <w:bottom w:val="single" w:sz="4" w:space="0" w:color="auto"/>
            </w:tcBorders>
            <w:tcMar>
              <w:top w:w="50" w:type="dxa"/>
              <w:left w:w="100" w:type="dxa"/>
            </w:tcMar>
            <w:vAlign w:val="center"/>
          </w:tcPr>
          <w:p w:rsidR="00677C73" w:rsidRPr="00052C66" w:rsidRDefault="00203D90">
            <w:pPr>
              <w:spacing w:after="0"/>
              <w:rPr>
                <w:rFonts w:ascii="Times New Roman" w:hAnsi="Times New Roman"/>
                <w:color w:val="000000"/>
                <w:sz w:val="24"/>
                <w:lang w:val="ru-RU"/>
              </w:rPr>
            </w:pPr>
            <w:r w:rsidRPr="00052C66">
              <w:rPr>
                <w:rFonts w:ascii="Times New Roman" w:hAnsi="Times New Roman"/>
                <w:color w:val="000000"/>
                <w:sz w:val="24"/>
                <w:lang w:val="ru-RU"/>
              </w:rPr>
              <w:t>3</w:t>
            </w:r>
            <w:r w:rsidR="00A32AFE" w:rsidRPr="00052C66">
              <w:rPr>
                <w:rFonts w:ascii="Times New Roman" w:hAnsi="Times New Roman"/>
                <w:color w:val="000000"/>
                <w:sz w:val="24"/>
                <w:lang w:val="ru-RU"/>
              </w:rPr>
              <w:t>5</w:t>
            </w:r>
          </w:p>
          <w:p w:rsidR="00203D90" w:rsidRPr="00052C66" w:rsidRDefault="00203D90">
            <w:pPr>
              <w:spacing w:after="0"/>
              <w:rPr>
                <w:rFonts w:ascii="Times New Roman" w:hAnsi="Times New Roman"/>
                <w:color w:val="000000"/>
                <w:sz w:val="24"/>
                <w:lang w:val="ru-RU"/>
              </w:rPr>
            </w:pPr>
          </w:p>
          <w:p w:rsidR="00203D90" w:rsidRPr="00052C66" w:rsidRDefault="00203D90">
            <w:pPr>
              <w:spacing w:after="0"/>
              <w:rPr>
                <w:rFonts w:ascii="Times New Roman" w:hAnsi="Times New Roman"/>
                <w:color w:val="000000"/>
                <w:sz w:val="24"/>
                <w:lang w:val="ru-RU"/>
              </w:rPr>
            </w:pPr>
          </w:p>
          <w:p w:rsidR="00203D90" w:rsidRPr="00203D90" w:rsidRDefault="00203D90">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lang w:val="ru-RU"/>
              </w:rPr>
            </w:pPr>
            <w:r w:rsidRPr="00A32AFE">
              <w:rPr>
                <w:rFonts w:ascii="Times New Roman" w:hAnsi="Times New Roman"/>
                <w:color w:val="000000"/>
                <w:sz w:val="24"/>
                <w:lang w:val="ru-RU"/>
              </w:rPr>
              <w:t>Стеариновая и олеиновая кислоты, как представители высших карбоновых кислот</w:t>
            </w:r>
          </w:p>
          <w:p w:rsidR="00203D90" w:rsidRPr="00A32AFE" w:rsidRDefault="00203D90">
            <w:pPr>
              <w:spacing w:after="0"/>
              <w:ind w:left="135"/>
              <w:rPr>
                <w:lang w:val="ru-RU"/>
              </w:rPr>
            </w:pPr>
          </w:p>
        </w:tc>
        <w:tc>
          <w:tcPr>
            <w:tcW w:w="1102" w:type="dxa"/>
            <w:tcBorders>
              <w:bottom w:val="single" w:sz="4" w:space="0" w:color="auto"/>
            </w:tcBorders>
            <w:tcMar>
              <w:top w:w="50" w:type="dxa"/>
              <w:left w:w="100" w:type="dxa"/>
            </w:tcMar>
            <w:vAlign w:val="center"/>
          </w:tcPr>
          <w:p w:rsidR="00677C73" w:rsidRPr="00052C66" w:rsidRDefault="00A32AFE" w:rsidP="00A55F2E">
            <w:pPr>
              <w:spacing w:after="0"/>
              <w:rPr>
                <w:lang w:val="ru-RU"/>
              </w:rPr>
            </w:pPr>
            <w:r w:rsidRPr="00052C66">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677C73" w:rsidRPr="00052C66" w:rsidRDefault="00A32AFE">
            <w:pPr>
              <w:spacing w:after="0"/>
              <w:ind w:left="135"/>
              <w:jc w:val="center"/>
              <w:rPr>
                <w:lang w:val="ru-RU"/>
              </w:rPr>
            </w:pPr>
            <w:r w:rsidRPr="00052C66">
              <w:rPr>
                <w:rFonts w:ascii="Times New Roman" w:hAnsi="Times New Roman"/>
                <w:color w:val="000000"/>
                <w:sz w:val="24"/>
                <w:lang w:val="ru-RU"/>
              </w:rPr>
              <w:t xml:space="preserve"> 0 </w:t>
            </w:r>
          </w:p>
        </w:tc>
        <w:tc>
          <w:tcPr>
            <w:tcW w:w="1910" w:type="dxa"/>
            <w:tcBorders>
              <w:bottom w:val="single" w:sz="4" w:space="0" w:color="auto"/>
            </w:tcBorders>
            <w:tcMar>
              <w:top w:w="50" w:type="dxa"/>
              <w:left w:w="100" w:type="dxa"/>
            </w:tcMar>
            <w:vAlign w:val="center"/>
          </w:tcPr>
          <w:p w:rsidR="00677C73" w:rsidRPr="00052C66" w:rsidRDefault="00A32AFE">
            <w:pPr>
              <w:spacing w:after="0"/>
              <w:ind w:left="135"/>
              <w:jc w:val="center"/>
              <w:rPr>
                <w:lang w:val="ru-RU"/>
              </w:rPr>
            </w:pPr>
            <w:r w:rsidRPr="00052C66">
              <w:rPr>
                <w:rFonts w:ascii="Times New Roman" w:hAnsi="Times New Roman"/>
                <w:color w:val="000000"/>
                <w:sz w:val="24"/>
                <w:lang w:val="ru-RU"/>
              </w:rPr>
              <w:t xml:space="preserve"> 0 </w:t>
            </w:r>
          </w:p>
        </w:tc>
        <w:tc>
          <w:tcPr>
            <w:tcW w:w="1412" w:type="dxa"/>
            <w:tcBorders>
              <w:bottom w:val="single" w:sz="4" w:space="0" w:color="auto"/>
            </w:tcBorders>
            <w:tcMar>
              <w:top w:w="50" w:type="dxa"/>
              <w:left w:w="100" w:type="dxa"/>
            </w:tcMar>
            <w:vAlign w:val="center"/>
          </w:tcPr>
          <w:p w:rsidR="00677C73" w:rsidRPr="00052C66" w:rsidRDefault="00677C73">
            <w:pPr>
              <w:spacing w:after="0"/>
              <w:ind w:left="135"/>
              <w:rPr>
                <w:lang w:val="ru-RU"/>
              </w:rPr>
            </w:pPr>
          </w:p>
        </w:tc>
        <w:tc>
          <w:tcPr>
            <w:tcW w:w="2221" w:type="dxa"/>
            <w:tcBorders>
              <w:bottom w:val="single" w:sz="4" w:space="0" w:color="auto"/>
            </w:tcBorders>
            <w:tcMar>
              <w:top w:w="50" w:type="dxa"/>
              <w:left w:w="100" w:type="dxa"/>
            </w:tcMar>
            <w:vAlign w:val="center"/>
          </w:tcPr>
          <w:p w:rsidR="00677C73" w:rsidRPr="00052C66" w:rsidRDefault="00677C73">
            <w:pPr>
              <w:spacing w:after="0"/>
              <w:ind w:left="135"/>
              <w:rPr>
                <w:lang w:val="ru-RU"/>
              </w:rPr>
            </w:pPr>
          </w:p>
        </w:tc>
      </w:tr>
      <w:tr w:rsidR="00797449" w:rsidRPr="001A3FB6" w:rsidTr="00C84C8D">
        <w:trPr>
          <w:trHeight w:val="345"/>
          <w:tblCellSpacing w:w="20" w:type="nil"/>
        </w:trPr>
        <w:tc>
          <w:tcPr>
            <w:tcW w:w="968" w:type="dxa"/>
            <w:tcBorders>
              <w:top w:val="single" w:sz="4" w:space="0" w:color="auto"/>
            </w:tcBorders>
            <w:tcMar>
              <w:top w:w="50" w:type="dxa"/>
              <w:left w:w="100" w:type="dxa"/>
            </w:tcMar>
            <w:vAlign w:val="center"/>
          </w:tcPr>
          <w:p w:rsidR="00203D90" w:rsidRPr="00052C66" w:rsidRDefault="00203D90" w:rsidP="00203D90">
            <w:pPr>
              <w:spacing w:after="0"/>
              <w:rPr>
                <w:rFonts w:ascii="Times New Roman" w:hAnsi="Times New Roman"/>
                <w:color w:val="000000"/>
                <w:sz w:val="24"/>
                <w:lang w:val="ru-RU"/>
              </w:rPr>
            </w:pPr>
            <w:r>
              <w:rPr>
                <w:rFonts w:ascii="Times New Roman" w:hAnsi="Times New Roman"/>
                <w:color w:val="000000"/>
                <w:sz w:val="24"/>
                <w:lang w:val="ru-RU"/>
              </w:rPr>
              <w:t>36</w:t>
            </w:r>
          </w:p>
        </w:tc>
        <w:tc>
          <w:tcPr>
            <w:tcW w:w="4586" w:type="dxa"/>
            <w:tcBorders>
              <w:top w:val="single" w:sz="4" w:space="0" w:color="auto"/>
            </w:tcBorders>
            <w:tcMar>
              <w:top w:w="50" w:type="dxa"/>
              <w:left w:w="100" w:type="dxa"/>
            </w:tcMar>
            <w:vAlign w:val="center"/>
          </w:tcPr>
          <w:p w:rsidR="00203D90" w:rsidRPr="00A32AFE" w:rsidRDefault="00203D90" w:rsidP="00203D90">
            <w:pPr>
              <w:spacing w:after="0"/>
              <w:ind w:left="135"/>
              <w:rPr>
                <w:rFonts w:ascii="Times New Roman" w:hAnsi="Times New Roman"/>
                <w:color w:val="000000"/>
                <w:sz w:val="24"/>
                <w:lang w:val="ru-RU"/>
              </w:rPr>
            </w:pPr>
            <w:r w:rsidRPr="00E150C1">
              <w:rPr>
                <w:b/>
                <w:lang w:val="ru-RU"/>
              </w:rPr>
              <w:t>Контрольная работа №3</w:t>
            </w:r>
            <w:r w:rsidR="00FE7D1B">
              <w:rPr>
                <w:lang w:val="ru-RU"/>
              </w:rPr>
              <w:t xml:space="preserve"> «Спирты, альдегиды, карбоновые кислоты»</w:t>
            </w:r>
          </w:p>
        </w:tc>
        <w:tc>
          <w:tcPr>
            <w:tcW w:w="1102" w:type="dxa"/>
            <w:tcBorders>
              <w:top w:val="single" w:sz="4" w:space="0" w:color="auto"/>
            </w:tcBorders>
            <w:tcMar>
              <w:top w:w="50" w:type="dxa"/>
              <w:left w:w="100" w:type="dxa"/>
            </w:tcMar>
            <w:vAlign w:val="center"/>
          </w:tcPr>
          <w:p w:rsidR="00203D90" w:rsidRPr="00A32AFE" w:rsidRDefault="00E150C1" w:rsidP="00203D9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203D90" w:rsidRPr="00FE7D1B" w:rsidRDefault="00E150C1" w:rsidP="00203D9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Borders>
              <w:top w:val="single" w:sz="4" w:space="0" w:color="auto"/>
            </w:tcBorders>
            <w:tcMar>
              <w:top w:w="50" w:type="dxa"/>
              <w:left w:w="100" w:type="dxa"/>
            </w:tcMar>
            <w:vAlign w:val="center"/>
          </w:tcPr>
          <w:p w:rsidR="00203D90" w:rsidRPr="00FE7D1B" w:rsidRDefault="00203D90" w:rsidP="00203D90">
            <w:pPr>
              <w:spacing w:after="0"/>
              <w:ind w:left="135"/>
              <w:jc w:val="center"/>
              <w:rPr>
                <w:rFonts w:ascii="Times New Roman" w:hAnsi="Times New Roman"/>
                <w:color w:val="000000"/>
                <w:sz w:val="24"/>
                <w:lang w:val="ru-RU"/>
              </w:rPr>
            </w:pPr>
          </w:p>
        </w:tc>
        <w:tc>
          <w:tcPr>
            <w:tcW w:w="1412" w:type="dxa"/>
            <w:tcBorders>
              <w:top w:val="single" w:sz="4" w:space="0" w:color="auto"/>
            </w:tcBorders>
            <w:tcMar>
              <w:top w:w="50" w:type="dxa"/>
              <w:left w:w="100" w:type="dxa"/>
            </w:tcMar>
            <w:vAlign w:val="center"/>
          </w:tcPr>
          <w:p w:rsidR="00203D90" w:rsidRPr="00FE7D1B" w:rsidRDefault="00203D90">
            <w:pPr>
              <w:spacing w:after="0"/>
              <w:ind w:left="135"/>
              <w:rPr>
                <w:lang w:val="ru-RU"/>
              </w:rPr>
            </w:pPr>
          </w:p>
        </w:tc>
        <w:tc>
          <w:tcPr>
            <w:tcW w:w="2221" w:type="dxa"/>
            <w:tcBorders>
              <w:top w:val="single" w:sz="4" w:space="0" w:color="auto"/>
            </w:tcBorders>
            <w:tcMar>
              <w:top w:w="50" w:type="dxa"/>
              <w:left w:w="100" w:type="dxa"/>
            </w:tcMar>
            <w:vAlign w:val="center"/>
          </w:tcPr>
          <w:p w:rsidR="00203D90" w:rsidRPr="00FE7D1B" w:rsidRDefault="00203D90">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37</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 xml:space="preserve">Мыла как соли высших </w:t>
            </w:r>
            <w:r w:rsidRPr="00A32AFE">
              <w:rPr>
                <w:rFonts w:ascii="Times New Roman" w:hAnsi="Times New Roman"/>
                <w:color w:val="000000"/>
                <w:sz w:val="24"/>
                <w:lang w:val="ru-RU"/>
              </w:rPr>
              <w:lastRenderedPageBreak/>
              <w:t>карбоновых кислот, их моющее действие</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lastRenderedPageBreak/>
              <w:t>38</w:t>
            </w:r>
          </w:p>
        </w:tc>
        <w:tc>
          <w:tcPr>
            <w:tcW w:w="4586" w:type="dxa"/>
            <w:tcMar>
              <w:top w:w="50" w:type="dxa"/>
              <w:left w:w="100" w:type="dxa"/>
            </w:tcMar>
            <w:vAlign w:val="center"/>
          </w:tcPr>
          <w:p w:rsidR="00677C73" w:rsidRDefault="00A32AFE">
            <w:pPr>
              <w:spacing w:after="0"/>
              <w:ind w:left="135"/>
            </w:pPr>
            <w:r w:rsidRPr="00A32AFE">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Гидролизсложныхэфиров</w:t>
            </w:r>
            <w:proofErr w:type="spellEnd"/>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39</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Жиры: гидролиз, применение, биологическая роль жиров</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40</w:t>
            </w:r>
          </w:p>
        </w:tc>
        <w:tc>
          <w:tcPr>
            <w:tcW w:w="4586" w:type="dxa"/>
            <w:tcMar>
              <w:top w:w="50" w:type="dxa"/>
              <w:left w:w="100" w:type="dxa"/>
            </w:tcMar>
            <w:vAlign w:val="center"/>
          </w:tcPr>
          <w:p w:rsidR="00677C73" w:rsidRDefault="00A32AFE">
            <w:pPr>
              <w:spacing w:after="0"/>
              <w:ind w:left="135"/>
            </w:pPr>
            <w:r w:rsidRPr="00A32AF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203D90">
            <w:pPr>
              <w:spacing w:after="0"/>
            </w:pPr>
            <w:r>
              <w:rPr>
                <w:rFonts w:ascii="Times New Roman" w:hAnsi="Times New Roman"/>
                <w:color w:val="000000"/>
                <w:sz w:val="24"/>
              </w:rPr>
              <w:t>41</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Default="00FE7D1B">
            <w:pPr>
              <w:spacing w:after="0"/>
              <w:rPr>
                <w:rFonts w:ascii="Times New Roman" w:hAnsi="Times New Roman"/>
                <w:color w:val="000000"/>
                <w:sz w:val="24"/>
              </w:rPr>
            </w:pPr>
            <w:r>
              <w:rPr>
                <w:rFonts w:ascii="Times New Roman" w:hAnsi="Times New Roman"/>
                <w:color w:val="000000"/>
                <w:sz w:val="24"/>
              </w:rPr>
              <w:t>42</w:t>
            </w:r>
          </w:p>
          <w:p w:rsidR="00FE7D1B" w:rsidRDefault="00FE7D1B">
            <w:pPr>
              <w:spacing w:after="0"/>
              <w:rPr>
                <w:rFonts w:ascii="Times New Roman" w:hAnsi="Times New Roman"/>
                <w:color w:val="000000"/>
                <w:sz w:val="24"/>
              </w:rPr>
            </w:pPr>
          </w:p>
          <w:p w:rsidR="00FE7D1B" w:rsidRDefault="00FE7D1B">
            <w:pPr>
              <w:spacing w:after="0"/>
              <w:rPr>
                <w:rFonts w:ascii="Times New Roman" w:hAnsi="Times New Roman"/>
                <w:color w:val="000000"/>
                <w:sz w:val="24"/>
              </w:rPr>
            </w:pPr>
          </w:p>
          <w:p w:rsidR="00FE7D1B" w:rsidRPr="00FE7D1B" w:rsidRDefault="00FE7D1B">
            <w:pPr>
              <w:spacing w:after="0"/>
              <w:rPr>
                <w:lang w:val="ru-RU"/>
              </w:rPr>
            </w:pPr>
            <w:r>
              <w:rPr>
                <w:rFonts w:ascii="Times New Roman" w:hAnsi="Times New Roman"/>
                <w:color w:val="000000"/>
                <w:sz w:val="24"/>
                <w:lang w:val="ru-RU"/>
              </w:rPr>
              <w:t>43</w:t>
            </w:r>
          </w:p>
        </w:tc>
        <w:tc>
          <w:tcPr>
            <w:tcW w:w="4586" w:type="dxa"/>
            <w:tcMar>
              <w:top w:w="50" w:type="dxa"/>
              <w:left w:w="100" w:type="dxa"/>
            </w:tcMar>
            <w:vAlign w:val="center"/>
          </w:tcPr>
          <w:p w:rsidR="00677C73" w:rsidRDefault="00A32AFE">
            <w:pPr>
              <w:spacing w:after="0"/>
              <w:ind w:left="135"/>
              <w:rPr>
                <w:rFonts w:ascii="Times New Roman" w:hAnsi="Times New Roman"/>
                <w:color w:val="000000"/>
                <w:sz w:val="24"/>
                <w:lang w:val="ru-RU"/>
              </w:rPr>
            </w:pPr>
            <w:r w:rsidRPr="00A32AFE">
              <w:rPr>
                <w:rFonts w:ascii="Times New Roman" w:hAnsi="Times New Roman"/>
                <w:color w:val="000000"/>
                <w:sz w:val="24"/>
                <w:lang w:val="ru-RU"/>
              </w:rPr>
              <w:t>Крахмал и целлюлоза как природные полимеры</w:t>
            </w:r>
          </w:p>
          <w:p w:rsidR="00FE7D1B" w:rsidRDefault="00FE7D1B">
            <w:pPr>
              <w:spacing w:after="0"/>
              <w:ind w:left="135"/>
              <w:rPr>
                <w:rFonts w:ascii="Times New Roman" w:hAnsi="Times New Roman"/>
                <w:color w:val="000000"/>
                <w:sz w:val="24"/>
                <w:lang w:val="ru-RU"/>
              </w:rPr>
            </w:pPr>
          </w:p>
          <w:p w:rsidR="00FE7D1B" w:rsidRPr="00A32AFE" w:rsidRDefault="00FE7D1B">
            <w:pPr>
              <w:spacing w:after="0"/>
              <w:ind w:left="135"/>
              <w:rPr>
                <w:lang w:val="ru-RU"/>
              </w:rPr>
            </w:pPr>
            <w:r w:rsidRPr="00052C66">
              <w:rPr>
                <w:b/>
                <w:lang w:val="ru-RU"/>
              </w:rPr>
              <w:t>Пр</w:t>
            </w:r>
            <w:r w:rsidR="009237BD">
              <w:rPr>
                <w:b/>
                <w:lang w:val="ru-RU"/>
              </w:rPr>
              <w:t>актическая работа №4</w:t>
            </w:r>
            <w:r>
              <w:rPr>
                <w:lang w:val="ru-RU"/>
              </w:rPr>
              <w:t>«Углеводы»</w:t>
            </w:r>
          </w:p>
        </w:tc>
        <w:tc>
          <w:tcPr>
            <w:tcW w:w="1102" w:type="dxa"/>
            <w:tcMar>
              <w:top w:w="50" w:type="dxa"/>
              <w:left w:w="100" w:type="dxa"/>
            </w:tcMar>
            <w:vAlign w:val="center"/>
          </w:tcPr>
          <w:p w:rsidR="00677C73" w:rsidRDefault="00A32AFE">
            <w:pPr>
              <w:spacing w:after="0"/>
              <w:ind w:left="135"/>
              <w:jc w:val="center"/>
              <w:rPr>
                <w:rFonts w:ascii="Times New Roman" w:hAnsi="Times New Roman"/>
                <w:color w:val="000000"/>
                <w:sz w:val="24"/>
              </w:rPr>
            </w:pPr>
            <w:r>
              <w:rPr>
                <w:rFonts w:ascii="Times New Roman" w:hAnsi="Times New Roman"/>
                <w:color w:val="000000"/>
                <w:sz w:val="24"/>
              </w:rPr>
              <w:t xml:space="preserve">1 </w:t>
            </w:r>
          </w:p>
          <w:p w:rsidR="00E150C1" w:rsidRDefault="00E150C1">
            <w:pPr>
              <w:spacing w:after="0"/>
              <w:ind w:left="135"/>
              <w:jc w:val="center"/>
              <w:rPr>
                <w:rFonts w:ascii="Times New Roman" w:hAnsi="Times New Roman"/>
                <w:color w:val="000000"/>
                <w:sz w:val="24"/>
              </w:rPr>
            </w:pPr>
          </w:p>
          <w:p w:rsidR="00E150C1" w:rsidRPr="00E150C1" w:rsidRDefault="00E150C1">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677C73" w:rsidRDefault="00A32AFE">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150C1" w:rsidRDefault="00E150C1">
            <w:pPr>
              <w:spacing w:after="0"/>
              <w:ind w:left="135"/>
              <w:jc w:val="center"/>
              <w:rPr>
                <w:rFonts w:ascii="Times New Roman" w:hAnsi="Times New Roman"/>
                <w:color w:val="000000"/>
                <w:sz w:val="24"/>
              </w:rPr>
            </w:pPr>
          </w:p>
          <w:p w:rsidR="00E150C1" w:rsidRPr="00E150C1" w:rsidRDefault="00E150C1">
            <w:pPr>
              <w:spacing w:after="0"/>
              <w:ind w:left="135"/>
              <w:jc w:val="center"/>
              <w:rPr>
                <w:lang w:val="ru-RU"/>
              </w:rPr>
            </w:pPr>
            <w:r>
              <w:rPr>
                <w:rFonts w:ascii="Times New Roman" w:hAnsi="Times New Roman"/>
                <w:color w:val="000000"/>
                <w:sz w:val="24"/>
                <w:lang w:val="ru-RU"/>
              </w:rPr>
              <w:t>0</w:t>
            </w:r>
          </w:p>
        </w:tc>
        <w:tc>
          <w:tcPr>
            <w:tcW w:w="1910" w:type="dxa"/>
            <w:tcMar>
              <w:top w:w="50" w:type="dxa"/>
              <w:left w:w="100" w:type="dxa"/>
            </w:tcMar>
            <w:vAlign w:val="center"/>
          </w:tcPr>
          <w:p w:rsidR="00677C73" w:rsidRDefault="00A32AFE">
            <w:pPr>
              <w:spacing w:after="0"/>
              <w:ind w:left="135"/>
              <w:jc w:val="center"/>
              <w:rPr>
                <w:rFonts w:ascii="Times New Roman" w:hAnsi="Times New Roman"/>
                <w:color w:val="000000"/>
                <w:sz w:val="24"/>
              </w:rPr>
            </w:pPr>
            <w:r>
              <w:rPr>
                <w:rFonts w:ascii="Times New Roman" w:hAnsi="Times New Roman"/>
                <w:color w:val="000000"/>
                <w:sz w:val="24"/>
              </w:rPr>
              <w:t xml:space="preserve"> 0 </w:t>
            </w:r>
          </w:p>
          <w:p w:rsidR="00E150C1" w:rsidRDefault="00E150C1">
            <w:pPr>
              <w:spacing w:after="0"/>
              <w:ind w:left="135"/>
              <w:jc w:val="center"/>
              <w:rPr>
                <w:rFonts w:ascii="Times New Roman" w:hAnsi="Times New Roman"/>
                <w:color w:val="000000"/>
                <w:sz w:val="24"/>
              </w:rPr>
            </w:pPr>
          </w:p>
          <w:p w:rsidR="00E150C1" w:rsidRPr="00E150C1" w:rsidRDefault="00E150C1">
            <w:pPr>
              <w:spacing w:after="0"/>
              <w:ind w:left="135"/>
              <w:jc w:val="center"/>
              <w:rPr>
                <w:lang w:val="ru-RU"/>
              </w:rPr>
            </w:pPr>
            <w:r>
              <w:rPr>
                <w:rFonts w:ascii="Times New Roman" w:hAnsi="Times New Roman"/>
                <w:color w:val="000000"/>
                <w:sz w:val="24"/>
                <w:lang w:val="ru-RU"/>
              </w:rPr>
              <w:t>1</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144"/>
          <w:tblCellSpacing w:w="20" w:type="nil"/>
        </w:trPr>
        <w:tc>
          <w:tcPr>
            <w:tcW w:w="968" w:type="dxa"/>
            <w:tcMar>
              <w:top w:w="50" w:type="dxa"/>
              <w:left w:w="100" w:type="dxa"/>
            </w:tcMar>
            <w:vAlign w:val="center"/>
          </w:tcPr>
          <w:p w:rsidR="00677C73" w:rsidRPr="00FE7D1B" w:rsidRDefault="00FE7D1B">
            <w:pPr>
              <w:spacing w:after="0"/>
              <w:rPr>
                <w:lang w:val="ru-RU"/>
              </w:rPr>
            </w:pPr>
            <w:r>
              <w:rPr>
                <w:lang w:val="ru-RU"/>
              </w:rPr>
              <w:t>44</w:t>
            </w:r>
          </w:p>
        </w:tc>
        <w:tc>
          <w:tcPr>
            <w:tcW w:w="4586" w:type="dxa"/>
            <w:tcMar>
              <w:top w:w="50" w:type="dxa"/>
              <w:left w:w="100" w:type="dxa"/>
            </w:tcMar>
            <w:vAlign w:val="center"/>
          </w:tcPr>
          <w:p w:rsidR="00677C73" w:rsidRPr="00A32AFE" w:rsidRDefault="00A32AFE">
            <w:pPr>
              <w:spacing w:after="0"/>
              <w:ind w:left="135"/>
              <w:rPr>
                <w:lang w:val="ru-RU"/>
              </w:rPr>
            </w:pPr>
            <w:r w:rsidRPr="007D3A9C">
              <w:rPr>
                <w:rFonts w:ascii="Times New Roman" w:hAnsi="Times New Roman"/>
                <w:b/>
                <w:color w:val="000000"/>
                <w:sz w:val="24"/>
                <w:lang w:val="ru-RU"/>
              </w:rPr>
              <w:t xml:space="preserve">Контрольная работа </w:t>
            </w:r>
            <w:r w:rsidR="00052C66" w:rsidRPr="007D3A9C">
              <w:rPr>
                <w:rFonts w:ascii="Times New Roman" w:hAnsi="Times New Roman"/>
                <w:b/>
                <w:color w:val="000000"/>
                <w:sz w:val="24"/>
                <w:lang w:val="ru-RU"/>
              </w:rPr>
              <w:lastRenderedPageBreak/>
              <w:t>№4</w:t>
            </w:r>
            <w:r w:rsidRPr="00A32AFE">
              <w:rPr>
                <w:rFonts w:ascii="Times New Roman" w:hAnsi="Times New Roman"/>
                <w:color w:val="000000"/>
                <w:sz w:val="24"/>
                <w:lang w:val="ru-RU"/>
              </w:rPr>
              <w:t>по разделу «Кислородсодержащие органические соединения»</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465"/>
          <w:tblCellSpacing w:w="20" w:type="nil"/>
        </w:trPr>
        <w:tc>
          <w:tcPr>
            <w:tcW w:w="968" w:type="dxa"/>
            <w:tcBorders>
              <w:bottom w:val="single" w:sz="4" w:space="0" w:color="auto"/>
            </w:tcBorders>
            <w:tcMar>
              <w:top w:w="50" w:type="dxa"/>
              <w:left w:w="100" w:type="dxa"/>
            </w:tcMar>
            <w:vAlign w:val="center"/>
          </w:tcPr>
          <w:p w:rsidR="00677C73" w:rsidRDefault="00FE7D1B">
            <w:pPr>
              <w:spacing w:after="0"/>
              <w:rPr>
                <w:rFonts w:ascii="Times New Roman" w:hAnsi="Times New Roman"/>
                <w:color w:val="000000"/>
                <w:sz w:val="24"/>
              </w:rPr>
            </w:pPr>
            <w:r>
              <w:rPr>
                <w:rFonts w:ascii="Times New Roman" w:hAnsi="Times New Roman"/>
                <w:color w:val="000000"/>
                <w:sz w:val="24"/>
              </w:rPr>
              <w:lastRenderedPageBreak/>
              <w:t>45</w:t>
            </w:r>
          </w:p>
          <w:p w:rsidR="00FE7D1B" w:rsidRPr="00FE7D1B" w:rsidRDefault="00FE7D1B">
            <w:pPr>
              <w:spacing w:after="0"/>
              <w:rPr>
                <w:lang w:val="ru-RU"/>
              </w:rPr>
            </w:pPr>
          </w:p>
        </w:tc>
        <w:tc>
          <w:tcPr>
            <w:tcW w:w="4586" w:type="dxa"/>
            <w:tcBorders>
              <w:bottom w:val="single" w:sz="4" w:space="0" w:color="auto"/>
            </w:tcBorders>
            <w:tcMar>
              <w:top w:w="50" w:type="dxa"/>
              <w:left w:w="100" w:type="dxa"/>
            </w:tcMar>
            <w:vAlign w:val="center"/>
          </w:tcPr>
          <w:p w:rsidR="00FE7D1B" w:rsidRPr="00FE7D1B" w:rsidRDefault="00FE7D1B">
            <w:pPr>
              <w:spacing w:after="0"/>
              <w:ind w:left="135"/>
              <w:rPr>
                <w:rFonts w:ascii="Times New Roman" w:hAnsi="Times New Roman"/>
                <w:color w:val="000000"/>
                <w:sz w:val="24"/>
                <w:lang w:val="ru-RU"/>
              </w:rPr>
            </w:pPr>
            <w:r w:rsidRPr="00FE7D1B">
              <w:rPr>
                <w:rFonts w:ascii="Times New Roman" w:hAnsi="Times New Roman"/>
                <w:color w:val="000000"/>
                <w:sz w:val="24"/>
                <w:lang w:val="ru-RU"/>
              </w:rPr>
              <w:t xml:space="preserve">Амины </w:t>
            </w:r>
            <w:r>
              <w:rPr>
                <w:rFonts w:ascii="Times New Roman" w:hAnsi="Times New Roman"/>
                <w:color w:val="000000"/>
                <w:sz w:val="24"/>
                <w:lang w:val="ru-RU"/>
              </w:rPr>
              <w:t>Свойства и применение</w:t>
            </w:r>
          </w:p>
          <w:p w:rsidR="00677C73" w:rsidRPr="00FE7D1B" w:rsidRDefault="00677C73">
            <w:pPr>
              <w:spacing w:after="0"/>
              <w:ind w:left="135"/>
              <w:rPr>
                <w:lang w:val="ru-RU"/>
              </w:rPr>
            </w:pP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797449" w:rsidRPr="001A3FB6" w:rsidTr="00C84C8D">
        <w:trPr>
          <w:trHeight w:val="645"/>
          <w:tblCellSpacing w:w="20" w:type="nil"/>
        </w:trPr>
        <w:tc>
          <w:tcPr>
            <w:tcW w:w="968" w:type="dxa"/>
            <w:tcBorders>
              <w:top w:val="single" w:sz="4" w:space="0" w:color="auto"/>
              <w:bottom w:val="single" w:sz="4" w:space="0" w:color="auto"/>
            </w:tcBorders>
            <w:tcMar>
              <w:top w:w="50" w:type="dxa"/>
              <w:left w:w="100" w:type="dxa"/>
            </w:tcMar>
            <w:vAlign w:val="center"/>
          </w:tcPr>
          <w:p w:rsidR="00FE7D1B" w:rsidRDefault="00FE7D1B" w:rsidP="00FE7D1B">
            <w:pPr>
              <w:spacing w:after="0"/>
              <w:rPr>
                <w:rFonts w:ascii="Times New Roman" w:hAnsi="Times New Roman"/>
                <w:color w:val="000000"/>
                <w:sz w:val="24"/>
                <w:lang w:val="ru-RU"/>
              </w:rPr>
            </w:pPr>
            <w:r>
              <w:rPr>
                <w:rFonts w:ascii="Times New Roman" w:hAnsi="Times New Roman"/>
                <w:color w:val="000000"/>
                <w:sz w:val="24"/>
                <w:lang w:val="ru-RU"/>
              </w:rPr>
              <w:t>46</w:t>
            </w:r>
          </w:p>
          <w:p w:rsidR="00EF1059" w:rsidRPr="00EF1059" w:rsidRDefault="00EF1059" w:rsidP="00FE7D1B">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FE7D1B" w:rsidRDefault="00FE7D1B" w:rsidP="00FE7D1B">
            <w:pPr>
              <w:spacing w:after="0"/>
              <w:ind w:left="135"/>
              <w:rPr>
                <w:rFonts w:ascii="Times New Roman" w:hAnsi="Times New Roman"/>
                <w:color w:val="000000"/>
                <w:sz w:val="24"/>
                <w:lang w:val="ru-RU"/>
              </w:rPr>
            </w:pPr>
            <w:r>
              <w:rPr>
                <w:rFonts w:ascii="Times New Roman" w:hAnsi="Times New Roman"/>
                <w:color w:val="000000"/>
                <w:sz w:val="24"/>
                <w:lang w:val="ru-RU"/>
              </w:rPr>
              <w:t>А</w:t>
            </w:r>
            <w:r w:rsidRPr="00FE7D1B">
              <w:rPr>
                <w:rFonts w:ascii="Times New Roman" w:hAnsi="Times New Roman"/>
                <w:color w:val="000000"/>
                <w:sz w:val="24"/>
                <w:lang w:val="ru-RU"/>
              </w:rPr>
              <w:t>нилин</w:t>
            </w:r>
            <w:r>
              <w:rPr>
                <w:rFonts w:ascii="Times New Roman" w:hAnsi="Times New Roman"/>
                <w:color w:val="000000"/>
                <w:sz w:val="24"/>
                <w:lang w:val="ru-RU"/>
              </w:rPr>
              <w:t xml:space="preserve"> Получение, использование в н/х </w:t>
            </w:r>
          </w:p>
          <w:p w:rsidR="00EF1059" w:rsidRPr="00FE7D1B" w:rsidRDefault="00EF1059" w:rsidP="00FE7D1B">
            <w:pPr>
              <w:spacing w:after="0"/>
              <w:ind w:left="135"/>
              <w:rPr>
                <w:rFonts w:ascii="Times New Roman" w:hAnsi="Times New Roman"/>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FE7D1B"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FE7D1B"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FE7D1B"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FE7D1B" w:rsidRPr="00FE7D1B" w:rsidRDefault="00FE7D1B">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FE7D1B" w:rsidRPr="00FE7D1B" w:rsidRDefault="00FE7D1B">
            <w:pPr>
              <w:spacing w:after="0"/>
              <w:ind w:left="135"/>
              <w:rPr>
                <w:lang w:val="ru-RU"/>
              </w:rPr>
            </w:pPr>
          </w:p>
        </w:tc>
      </w:tr>
      <w:tr w:rsidR="00EF1059" w:rsidRPr="00A55F2E" w:rsidTr="00C84C8D">
        <w:trPr>
          <w:trHeight w:val="691"/>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t>47</w:t>
            </w:r>
          </w:p>
          <w:p w:rsidR="00EF1059" w:rsidRDefault="00EF1059"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EF1059" w:rsidRDefault="00EF1059" w:rsidP="00A55F2E">
            <w:pPr>
              <w:spacing w:after="0"/>
              <w:rPr>
                <w:rFonts w:ascii="Times New Roman" w:hAnsi="Times New Roman"/>
                <w:color w:val="000000"/>
                <w:sz w:val="24"/>
                <w:lang w:val="ru-RU"/>
              </w:rPr>
            </w:pPr>
            <w:r>
              <w:rPr>
                <w:rFonts w:ascii="Times New Roman" w:hAnsi="Times New Roman"/>
                <w:color w:val="000000"/>
                <w:sz w:val="24"/>
                <w:lang w:val="ru-RU"/>
              </w:rPr>
              <w:t>Аминокислоты. Состав. строение, получение применение</w:t>
            </w:r>
          </w:p>
          <w:p w:rsidR="00EF1059" w:rsidRDefault="00EF1059" w:rsidP="00EF1059">
            <w:pPr>
              <w:spacing w:after="0"/>
              <w:ind w:left="135"/>
              <w:rPr>
                <w:rFonts w:ascii="Times New Roman" w:hAnsi="Times New Roman"/>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EF1059" w:rsidRPr="00FE7D1B" w:rsidRDefault="00A55F2E" w:rsidP="00A55F2E">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EF1059"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EF1059"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FE7D1B"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FE7D1B" w:rsidRDefault="00EF1059">
            <w:pPr>
              <w:spacing w:after="0"/>
              <w:ind w:left="135"/>
              <w:rPr>
                <w:lang w:val="ru-RU"/>
              </w:rPr>
            </w:pPr>
          </w:p>
        </w:tc>
      </w:tr>
      <w:tr w:rsidR="00EF1059" w:rsidRPr="001A3FB6" w:rsidTr="00C84C8D">
        <w:trPr>
          <w:trHeight w:val="870"/>
          <w:tblCellSpacing w:w="20" w:type="nil"/>
        </w:trPr>
        <w:tc>
          <w:tcPr>
            <w:tcW w:w="968" w:type="dxa"/>
            <w:tcBorders>
              <w:top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p>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t>48</w:t>
            </w:r>
          </w:p>
        </w:tc>
        <w:tc>
          <w:tcPr>
            <w:tcW w:w="4586" w:type="dxa"/>
            <w:tcBorders>
              <w:top w:val="single" w:sz="4" w:space="0" w:color="auto"/>
            </w:tcBorders>
            <w:tcMar>
              <w:top w:w="50" w:type="dxa"/>
              <w:left w:w="100" w:type="dxa"/>
            </w:tcMar>
            <w:vAlign w:val="center"/>
          </w:tcPr>
          <w:p w:rsidR="00EF1059" w:rsidRDefault="00EF1059" w:rsidP="00EF1059">
            <w:pPr>
              <w:spacing w:after="0"/>
              <w:ind w:left="135"/>
              <w:rPr>
                <w:rFonts w:ascii="Times New Roman" w:hAnsi="Times New Roman"/>
                <w:color w:val="000000"/>
                <w:sz w:val="24"/>
                <w:lang w:val="ru-RU"/>
              </w:rPr>
            </w:pPr>
            <w:r>
              <w:rPr>
                <w:rFonts w:ascii="Times New Roman" w:hAnsi="Times New Roman"/>
                <w:color w:val="000000"/>
                <w:sz w:val="24"/>
                <w:lang w:val="ru-RU"/>
              </w:rPr>
              <w:t>Химические свойства аминокислот как органических амфотерных соединений</w:t>
            </w:r>
          </w:p>
        </w:tc>
        <w:tc>
          <w:tcPr>
            <w:tcW w:w="1102" w:type="dxa"/>
            <w:tcBorders>
              <w:top w:val="single" w:sz="4" w:space="0" w:color="auto"/>
            </w:tcBorders>
            <w:tcMar>
              <w:top w:w="50" w:type="dxa"/>
              <w:left w:w="100" w:type="dxa"/>
            </w:tcMar>
            <w:vAlign w:val="center"/>
          </w:tcPr>
          <w:p w:rsidR="00EF1059"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F1059"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EF1059" w:rsidRPr="00FE7D1B" w:rsidRDefault="00A55F2E" w:rsidP="00FE7D1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tcBorders>
            <w:tcMar>
              <w:top w:w="50" w:type="dxa"/>
              <w:left w:w="100" w:type="dxa"/>
            </w:tcMar>
            <w:vAlign w:val="center"/>
          </w:tcPr>
          <w:p w:rsidR="00EF1059" w:rsidRPr="00FE7D1B" w:rsidRDefault="00EF1059">
            <w:pPr>
              <w:spacing w:after="0"/>
              <w:ind w:left="135"/>
              <w:rPr>
                <w:lang w:val="ru-RU"/>
              </w:rPr>
            </w:pPr>
          </w:p>
        </w:tc>
        <w:tc>
          <w:tcPr>
            <w:tcW w:w="2221" w:type="dxa"/>
            <w:tcBorders>
              <w:top w:val="single" w:sz="4" w:space="0" w:color="auto"/>
            </w:tcBorders>
            <w:tcMar>
              <w:top w:w="50" w:type="dxa"/>
              <w:left w:w="100" w:type="dxa"/>
            </w:tcMar>
            <w:vAlign w:val="center"/>
          </w:tcPr>
          <w:p w:rsidR="00EF1059" w:rsidRPr="00FE7D1B" w:rsidRDefault="00EF1059">
            <w:pPr>
              <w:spacing w:after="0"/>
              <w:ind w:left="135"/>
              <w:rPr>
                <w:lang w:val="ru-RU"/>
              </w:rPr>
            </w:pPr>
          </w:p>
        </w:tc>
      </w:tr>
      <w:tr w:rsidR="001A5EA6" w:rsidRPr="00EF1059" w:rsidTr="00C84C8D">
        <w:trPr>
          <w:trHeight w:val="750"/>
          <w:tblCellSpacing w:w="20" w:type="nil"/>
        </w:trPr>
        <w:tc>
          <w:tcPr>
            <w:tcW w:w="968" w:type="dxa"/>
            <w:tcBorders>
              <w:bottom w:val="single" w:sz="4" w:space="0" w:color="auto"/>
            </w:tcBorders>
            <w:tcMar>
              <w:top w:w="50" w:type="dxa"/>
              <w:left w:w="100" w:type="dxa"/>
            </w:tcMar>
            <w:vAlign w:val="center"/>
          </w:tcPr>
          <w:p w:rsidR="00677C73" w:rsidRDefault="00EF1059">
            <w:pPr>
              <w:spacing w:after="0"/>
              <w:rPr>
                <w:rFonts w:ascii="Times New Roman" w:hAnsi="Times New Roman"/>
                <w:color w:val="000000"/>
                <w:sz w:val="24"/>
                <w:lang w:val="ru-RU"/>
              </w:rPr>
            </w:pPr>
            <w:r>
              <w:rPr>
                <w:rFonts w:ascii="Times New Roman" w:hAnsi="Times New Roman"/>
                <w:color w:val="000000"/>
                <w:sz w:val="24"/>
                <w:lang w:val="ru-RU"/>
              </w:rPr>
              <w:t>49</w:t>
            </w:r>
          </w:p>
          <w:p w:rsidR="00EF1059" w:rsidRDefault="00EF1059">
            <w:pPr>
              <w:spacing w:after="0"/>
              <w:rPr>
                <w:rFonts w:ascii="Times New Roman" w:hAnsi="Times New Roman"/>
                <w:color w:val="000000"/>
                <w:sz w:val="24"/>
                <w:lang w:val="ru-RU"/>
              </w:rPr>
            </w:pPr>
          </w:p>
          <w:p w:rsidR="00FE7D1B" w:rsidRPr="00EF1059" w:rsidRDefault="00FE7D1B" w:rsidP="00EF1059">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lang w:val="ru-RU"/>
              </w:rPr>
            </w:pPr>
            <w:r w:rsidRPr="00A32AFE">
              <w:rPr>
                <w:rFonts w:ascii="Times New Roman" w:hAnsi="Times New Roman"/>
                <w:color w:val="000000"/>
                <w:sz w:val="24"/>
                <w:lang w:val="ru-RU"/>
              </w:rPr>
              <w:t>Белки как природные высокомолекулярные соединения</w:t>
            </w:r>
          </w:p>
          <w:p w:rsidR="00EF1059" w:rsidRPr="00A32AFE" w:rsidRDefault="00EF1059">
            <w:pPr>
              <w:spacing w:after="0"/>
              <w:ind w:left="135"/>
              <w:rPr>
                <w:lang w:val="ru-RU"/>
              </w:rPr>
            </w:pPr>
          </w:p>
        </w:tc>
        <w:tc>
          <w:tcPr>
            <w:tcW w:w="1102" w:type="dxa"/>
            <w:tcBorders>
              <w:bottom w:val="single" w:sz="4" w:space="0" w:color="auto"/>
            </w:tcBorders>
            <w:tcMar>
              <w:top w:w="50" w:type="dxa"/>
              <w:left w:w="100" w:type="dxa"/>
            </w:tcMar>
            <w:vAlign w:val="center"/>
          </w:tcPr>
          <w:p w:rsidR="00677C73" w:rsidRPr="00EF1059" w:rsidRDefault="00A32AFE" w:rsidP="00EF1059">
            <w:pPr>
              <w:spacing w:after="0"/>
              <w:rPr>
                <w:lang w:val="ru-RU"/>
              </w:rPr>
            </w:pPr>
            <w:r w:rsidRPr="00EF1059">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677C73" w:rsidRPr="00EF1059" w:rsidRDefault="00A32AFE">
            <w:pPr>
              <w:spacing w:after="0"/>
              <w:ind w:left="135"/>
              <w:jc w:val="center"/>
              <w:rPr>
                <w:lang w:val="ru-RU"/>
              </w:rPr>
            </w:pPr>
            <w:r w:rsidRPr="00EF1059">
              <w:rPr>
                <w:rFonts w:ascii="Times New Roman" w:hAnsi="Times New Roman"/>
                <w:color w:val="000000"/>
                <w:sz w:val="24"/>
                <w:lang w:val="ru-RU"/>
              </w:rPr>
              <w:t xml:space="preserve"> 0 </w:t>
            </w:r>
          </w:p>
        </w:tc>
        <w:tc>
          <w:tcPr>
            <w:tcW w:w="1910" w:type="dxa"/>
            <w:tcBorders>
              <w:bottom w:val="single" w:sz="4" w:space="0" w:color="auto"/>
            </w:tcBorders>
            <w:tcMar>
              <w:top w:w="50" w:type="dxa"/>
              <w:left w:w="100" w:type="dxa"/>
            </w:tcMar>
            <w:vAlign w:val="center"/>
          </w:tcPr>
          <w:p w:rsidR="00677C73" w:rsidRPr="00EF1059" w:rsidRDefault="00A32AFE">
            <w:pPr>
              <w:spacing w:after="0"/>
              <w:ind w:left="135"/>
              <w:jc w:val="center"/>
              <w:rPr>
                <w:lang w:val="ru-RU"/>
              </w:rPr>
            </w:pPr>
            <w:r w:rsidRPr="00EF1059">
              <w:rPr>
                <w:rFonts w:ascii="Times New Roman" w:hAnsi="Times New Roman"/>
                <w:color w:val="000000"/>
                <w:sz w:val="24"/>
                <w:lang w:val="ru-RU"/>
              </w:rPr>
              <w:t xml:space="preserve"> 0 </w:t>
            </w:r>
          </w:p>
        </w:tc>
        <w:tc>
          <w:tcPr>
            <w:tcW w:w="1412" w:type="dxa"/>
            <w:tcBorders>
              <w:bottom w:val="single" w:sz="4" w:space="0" w:color="auto"/>
            </w:tcBorders>
            <w:tcMar>
              <w:top w:w="50" w:type="dxa"/>
              <w:left w:w="100" w:type="dxa"/>
            </w:tcMar>
            <w:vAlign w:val="center"/>
          </w:tcPr>
          <w:p w:rsidR="00677C73" w:rsidRPr="00EF1059" w:rsidRDefault="00677C73">
            <w:pPr>
              <w:spacing w:after="0"/>
              <w:ind w:left="135"/>
              <w:rPr>
                <w:lang w:val="ru-RU"/>
              </w:rPr>
            </w:pPr>
          </w:p>
        </w:tc>
        <w:tc>
          <w:tcPr>
            <w:tcW w:w="2221" w:type="dxa"/>
            <w:tcBorders>
              <w:bottom w:val="single" w:sz="4" w:space="0" w:color="auto"/>
            </w:tcBorders>
            <w:tcMar>
              <w:top w:w="50" w:type="dxa"/>
              <w:left w:w="100" w:type="dxa"/>
            </w:tcMar>
            <w:vAlign w:val="center"/>
          </w:tcPr>
          <w:p w:rsidR="00677C73" w:rsidRPr="00EF1059" w:rsidRDefault="00677C73">
            <w:pPr>
              <w:spacing w:after="0"/>
              <w:ind w:left="135"/>
              <w:rPr>
                <w:lang w:val="ru-RU"/>
              </w:rPr>
            </w:pPr>
          </w:p>
        </w:tc>
      </w:tr>
      <w:tr w:rsidR="00EF1059" w:rsidRPr="00EF1059" w:rsidTr="00C84C8D">
        <w:trPr>
          <w:trHeight w:val="510"/>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t>50</w:t>
            </w:r>
          </w:p>
          <w:p w:rsidR="00EF1059" w:rsidRDefault="00EF1059"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EF1059" w:rsidRDefault="00EF1059" w:rsidP="00EF1059">
            <w:pPr>
              <w:spacing w:after="0"/>
              <w:ind w:left="135"/>
              <w:rPr>
                <w:rFonts w:ascii="Times New Roman" w:hAnsi="Times New Roman"/>
                <w:color w:val="000000"/>
                <w:sz w:val="24"/>
                <w:lang w:val="ru-RU"/>
              </w:rPr>
            </w:pPr>
            <w:r>
              <w:rPr>
                <w:rFonts w:ascii="Times New Roman" w:hAnsi="Times New Roman"/>
                <w:color w:val="000000"/>
                <w:sz w:val="24"/>
                <w:lang w:val="ru-RU"/>
              </w:rPr>
              <w:t>Химические свойства белков</w:t>
            </w:r>
          </w:p>
          <w:p w:rsidR="00EF1059" w:rsidRPr="00A32AFE" w:rsidRDefault="00EF1059" w:rsidP="00EF1059">
            <w:pPr>
              <w:spacing w:after="0"/>
              <w:ind w:left="135"/>
              <w:rPr>
                <w:rFonts w:ascii="Times New Roman" w:hAnsi="Times New Roman"/>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r>
      <w:tr w:rsidR="00EF1059" w:rsidRPr="001A3FB6" w:rsidTr="00C84C8D">
        <w:trPr>
          <w:trHeight w:val="645"/>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t>51</w:t>
            </w:r>
          </w:p>
        </w:tc>
        <w:tc>
          <w:tcPr>
            <w:tcW w:w="4586" w:type="dxa"/>
            <w:tcBorders>
              <w:top w:val="single" w:sz="4" w:space="0" w:color="auto"/>
              <w:bottom w:val="single" w:sz="4" w:space="0" w:color="auto"/>
            </w:tcBorders>
            <w:tcMar>
              <w:top w:w="50" w:type="dxa"/>
              <w:left w:w="100" w:type="dxa"/>
            </w:tcMar>
            <w:vAlign w:val="center"/>
          </w:tcPr>
          <w:p w:rsidR="00EF1059" w:rsidRDefault="00EF1059" w:rsidP="00EF1059">
            <w:pPr>
              <w:spacing w:after="0"/>
              <w:ind w:left="135"/>
              <w:rPr>
                <w:rFonts w:ascii="Times New Roman" w:hAnsi="Times New Roman"/>
                <w:color w:val="000000"/>
                <w:sz w:val="24"/>
                <w:lang w:val="ru-RU"/>
              </w:rPr>
            </w:pPr>
            <w:r>
              <w:rPr>
                <w:rFonts w:ascii="Times New Roman" w:hAnsi="Times New Roman"/>
                <w:color w:val="000000"/>
                <w:sz w:val="24"/>
                <w:lang w:val="ru-RU"/>
              </w:rPr>
              <w:t xml:space="preserve"> Генетическая связь между классами органических </w:t>
            </w:r>
            <w:r>
              <w:rPr>
                <w:rFonts w:ascii="Times New Roman" w:hAnsi="Times New Roman"/>
                <w:color w:val="000000"/>
                <w:sz w:val="24"/>
                <w:lang w:val="ru-RU"/>
              </w:rPr>
              <w:lastRenderedPageBreak/>
              <w:t>соединений</w:t>
            </w:r>
          </w:p>
        </w:tc>
        <w:tc>
          <w:tcPr>
            <w:tcW w:w="1102"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     1</w:t>
            </w:r>
          </w:p>
        </w:tc>
        <w:tc>
          <w:tcPr>
            <w:tcW w:w="1841"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r>
      <w:tr w:rsidR="00EF1059" w:rsidRPr="00EF1059" w:rsidTr="00C84C8D">
        <w:trPr>
          <w:trHeight w:val="645"/>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lastRenderedPageBreak/>
              <w:t>52</w:t>
            </w:r>
          </w:p>
          <w:p w:rsidR="00EF1059" w:rsidRDefault="00EF1059"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EF1059" w:rsidRDefault="00EF1059" w:rsidP="00EF1059">
            <w:pPr>
              <w:spacing w:after="0"/>
              <w:ind w:left="135"/>
              <w:rPr>
                <w:rFonts w:ascii="Times New Roman" w:hAnsi="Times New Roman"/>
                <w:color w:val="000000"/>
                <w:sz w:val="24"/>
                <w:lang w:val="ru-RU"/>
              </w:rPr>
            </w:pPr>
          </w:p>
          <w:p w:rsidR="00EF1059" w:rsidRDefault="00EF1059" w:rsidP="00EF1059">
            <w:pPr>
              <w:spacing w:after="0"/>
              <w:ind w:left="135"/>
              <w:rPr>
                <w:rFonts w:ascii="Times New Roman" w:hAnsi="Times New Roman"/>
                <w:color w:val="000000"/>
                <w:sz w:val="24"/>
                <w:lang w:val="ru-RU"/>
              </w:rPr>
            </w:pPr>
            <w:r>
              <w:rPr>
                <w:rFonts w:ascii="Times New Roman" w:hAnsi="Times New Roman"/>
                <w:color w:val="000000"/>
                <w:sz w:val="24"/>
                <w:lang w:val="ru-RU"/>
              </w:rPr>
              <w:t>Нуклеиновые кислоты</w:t>
            </w:r>
          </w:p>
        </w:tc>
        <w:tc>
          <w:tcPr>
            <w:tcW w:w="1102"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r>
      <w:tr w:rsidR="00EF1059" w:rsidRPr="001A3FB6" w:rsidTr="00C84C8D">
        <w:trPr>
          <w:trHeight w:val="495"/>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EF1059" w:rsidP="00EF1059">
            <w:pPr>
              <w:spacing w:after="0"/>
              <w:rPr>
                <w:rFonts w:ascii="Times New Roman" w:hAnsi="Times New Roman"/>
                <w:color w:val="000000"/>
                <w:sz w:val="24"/>
                <w:lang w:val="ru-RU"/>
              </w:rPr>
            </w:pPr>
            <w:r>
              <w:rPr>
                <w:rFonts w:ascii="Times New Roman" w:hAnsi="Times New Roman"/>
                <w:color w:val="000000"/>
                <w:sz w:val="24"/>
                <w:lang w:val="ru-RU"/>
              </w:rPr>
              <w:t>53</w:t>
            </w:r>
          </w:p>
          <w:p w:rsidR="00EF1059" w:rsidRDefault="00EF1059"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EF1059" w:rsidRDefault="00EF1059" w:rsidP="00EF1059">
            <w:pPr>
              <w:spacing w:after="0"/>
              <w:ind w:left="135"/>
              <w:rPr>
                <w:rFonts w:ascii="Times New Roman" w:hAnsi="Times New Roman"/>
                <w:color w:val="000000"/>
                <w:sz w:val="24"/>
                <w:lang w:val="ru-RU"/>
              </w:rPr>
            </w:pPr>
            <w:r>
              <w:rPr>
                <w:rFonts w:ascii="Times New Roman" w:hAnsi="Times New Roman"/>
                <w:color w:val="000000"/>
                <w:sz w:val="24"/>
                <w:lang w:val="ru-RU"/>
              </w:rPr>
              <w:t>Урок-упражнение</w:t>
            </w:r>
          </w:p>
          <w:p w:rsidR="00052C66" w:rsidRDefault="00052C66" w:rsidP="00EF1059">
            <w:pPr>
              <w:spacing w:after="0"/>
              <w:ind w:left="135"/>
              <w:rPr>
                <w:rFonts w:ascii="Times New Roman" w:hAnsi="Times New Roman"/>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r>
      <w:tr w:rsidR="00A55F2E" w:rsidRPr="001A3FB6" w:rsidTr="00C84C8D">
        <w:trPr>
          <w:trHeight w:val="810"/>
          <w:tblCellSpacing w:w="20" w:type="nil"/>
        </w:trPr>
        <w:tc>
          <w:tcPr>
            <w:tcW w:w="968" w:type="dxa"/>
            <w:tcBorders>
              <w:top w:val="single" w:sz="4" w:space="0" w:color="auto"/>
              <w:bottom w:val="single" w:sz="4" w:space="0" w:color="auto"/>
            </w:tcBorders>
            <w:tcMar>
              <w:top w:w="50" w:type="dxa"/>
              <w:left w:w="100" w:type="dxa"/>
            </w:tcMar>
            <w:vAlign w:val="center"/>
          </w:tcPr>
          <w:p w:rsidR="00A55F2E" w:rsidRPr="00EF1059" w:rsidRDefault="00A55F2E" w:rsidP="00A55F2E">
            <w:pPr>
              <w:spacing w:after="0"/>
              <w:rPr>
                <w:rFonts w:ascii="Times New Roman" w:hAnsi="Times New Roman"/>
                <w:color w:val="000000"/>
                <w:sz w:val="24"/>
                <w:lang w:val="ru-RU"/>
              </w:rPr>
            </w:pPr>
            <w:r>
              <w:rPr>
                <w:rFonts w:ascii="Times New Roman" w:hAnsi="Times New Roman"/>
                <w:color w:val="000000"/>
                <w:sz w:val="24"/>
                <w:lang w:val="ru-RU"/>
              </w:rPr>
              <w:t>54</w:t>
            </w:r>
          </w:p>
          <w:p w:rsidR="00A55F2E" w:rsidRDefault="00A55F2E"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A55F2E" w:rsidRDefault="00A55F2E" w:rsidP="00A55F2E">
            <w:pPr>
              <w:spacing w:after="0"/>
              <w:ind w:left="135"/>
              <w:rPr>
                <w:rFonts w:ascii="Times New Roman" w:hAnsi="Times New Roman"/>
                <w:color w:val="000000"/>
                <w:sz w:val="24"/>
                <w:lang w:val="ru-RU"/>
              </w:rPr>
            </w:pPr>
            <w:r>
              <w:rPr>
                <w:rFonts w:ascii="Times New Roman" w:hAnsi="Times New Roman"/>
                <w:color w:val="000000"/>
                <w:sz w:val="24"/>
                <w:lang w:val="ru-RU"/>
              </w:rPr>
              <w:t>Обобщающее повторение темы «Азотсодержащие соединения»</w:t>
            </w:r>
          </w:p>
        </w:tc>
        <w:tc>
          <w:tcPr>
            <w:tcW w:w="1102" w:type="dxa"/>
            <w:tcBorders>
              <w:top w:val="single" w:sz="4" w:space="0" w:color="auto"/>
              <w:bottom w:val="single" w:sz="4" w:space="0" w:color="auto"/>
            </w:tcBorders>
            <w:tcMar>
              <w:top w:w="50" w:type="dxa"/>
              <w:left w:w="100" w:type="dxa"/>
            </w:tcMar>
            <w:vAlign w:val="center"/>
          </w:tcPr>
          <w:p w:rsidR="00A55F2E"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A55F2E"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A55F2E"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A55F2E" w:rsidRPr="00EF1059" w:rsidRDefault="00A55F2E">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A55F2E" w:rsidRPr="00EF1059" w:rsidRDefault="00A55F2E">
            <w:pPr>
              <w:spacing w:after="0"/>
              <w:ind w:left="135"/>
              <w:rPr>
                <w:lang w:val="ru-RU"/>
              </w:rPr>
            </w:pPr>
          </w:p>
        </w:tc>
      </w:tr>
      <w:tr w:rsidR="00EF1059" w:rsidRPr="00EF1059" w:rsidTr="00C84C8D">
        <w:trPr>
          <w:trHeight w:val="765"/>
          <w:tblCellSpacing w:w="20" w:type="nil"/>
        </w:trPr>
        <w:tc>
          <w:tcPr>
            <w:tcW w:w="968" w:type="dxa"/>
            <w:tcBorders>
              <w:top w:val="single" w:sz="4" w:space="0" w:color="auto"/>
              <w:bottom w:val="single" w:sz="4" w:space="0" w:color="auto"/>
            </w:tcBorders>
            <w:tcMar>
              <w:top w:w="50" w:type="dxa"/>
              <w:left w:w="100" w:type="dxa"/>
            </w:tcMar>
            <w:vAlign w:val="center"/>
          </w:tcPr>
          <w:p w:rsidR="00EF1059" w:rsidRDefault="0083333B" w:rsidP="00EF1059">
            <w:pPr>
              <w:spacing w:after="0"/>
              <w:rPr>
                <w:rFonts w:ascii="Times New Roman" w:hAnsi="Times New Roman"/>
                <w:color w:val="000000"/>
                <w:sz w:val="24"/>
                <w:lang w:val="ru-RU"/>
              </w:rPr>
            </w:pPr>
            <w:r>
              <w:rPr>
                <w:rFonts w:ascii="Times New Roman" w:hAnsi="Times New Roman"/>
                <w:color w:val="000000"/>
                <w:sz w:val="24"/>
                <w:lang w:val="ru-RU"/>
              </w:rPr>
              <w:t>55</w:t>
            </w:r>
          </w:p>
          <w:p w:rsidR="00052C66" w:rsidRDefault="00052C66" w:rsidP="00EF1059">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EF1059" w:rsidRDefault="00052C66" w:rsidP="00EF1059">
            <w:pPr>
              <w:spacing w:after="0"/>
              <w:ind w:left="135"/>
              <w:rPr>
                <w:rFonts w:ascii="Times New Roman" w:hAnsi="Times New Roman"/>
                <w:color w:val="000000"/>
                <w:sz w:val="24"/>
                <w:lang w:val="ru-RU"/>
              </w:rPr>
            </w:pPr>
            <w:r w:rsidRPr="00052C66">
              <w:rPr>
                <w:rFonts w:ascii="Times New Roman" w:hAnsi="Times New Roman"/>
                <w:b/>
                <w:color w:val="000000"/>
                <w:sz w:val="24"/>
                <w:lang w:val="ru-RU"/>
              </w:rPr>
              <w:t>Контрольная работа №5</w:t>
            </w:r>
            <w:r>
              <w:rPr>
                <w:rFonts w:ascii="Times New Roman" w:hAnsi="Times New Roman"/>
                <w:color w:val="000000"/>
                <w:sz w:val="24"/>
                <w:lang w:val="ru-RU"/>
              </w:rPr>
              <w:t xml:space="preserve"> «Азотсодержащие соединения»</w:t>
            </w:r>
          </w:p>
          <w:p w:rsidR="00052C66" w:rsidRPr="00052C66" w:rsidRDefault="00052C66" w:rsidP="00EF1059">
            <w:pPr>
              <w:spacing w:after="0"/>
              <w:ind w:left="135"/>
              <w:rPr>
                <w:rFonts w:ascii="Times New Roman" w:hAnsi="Times New Roman"/>
                <w:b/>
                <w:color w:val="000000"/>
                <w:sz w:val="24"/>
                <w:lang w:val="ru-RU"/>
              </w:rPr>
            </w:pPr>
          </w:p>
        </w:tc>
        <w:tc>
          <w:tcPr>
            <w:tcW w:w="1102"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Borders>
              <w:top w:val="single" w:sz="4" w:space="0" w:color="auto"/>
              <w:bottom w:val="single" w:sz="4" w:space="0" w:color="auto"/>
            </w:tcBorders>
            <w:tcMar>
              <w:top w:w="50" w:type="dxa"/>
              <w:left w:w="100" w:type="dxa"/>
            </w:tcMar>
            <w:vAlign w:val="center"/>
          </w:tcPr>
          <w:p w:rsidR="00EF1059"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EF1059" w:rsidRPr="00EF1059" w:rsidRDefault="00EF1059">
            <w:pPr>
              <w:spacing w:after="0"/>
              <w:ind w:left="135"/>
              <w:rPr>
                <w:lang w:val="ru-RU"/>
              </w:rPr>
            </w:pPr>
          </w:p>
        </w:tc>
      </w:tr>
      <w:tr w:rsidR="0083333B" w:rsidRPr="001A3FB6" w:rsidTr="00C84C8D">
        <w:trPr>
          <w:trHeight w:val="1170"/>
          <w:tblCellSpacing w:w="20" w:type="nil"/>
        </w:trPr>
        <w:tc>
          <w:tcPr>
            <w:tcW w:w="968" w:type="dxa"/>
            <w:tcBorders>
              <w:top w:val="single" w:sz="4" w:space="0" w:color="auto"/>
            </w:tcBorders>
            <w:tcMar>
              <w:top w:w="50" w:type="dxa"/>
              <w:left w:w="100" w:type="dxa"/>
            </w:tcMar>
            <w:vAlign w:val="center"/>
          </w:tcPr>
          <w:p w:rsidR="0083333B" w:rsidRDefault="0083333B" w:rsidP="0083333B">
            <w:pPr>
              <w:spacing w:after="0"/>
              <w:rPr>
                <w:rFonts w:ascii="Times New Roman" w:hAnsi="Times New Roman"/>
                <w:color w:val="000000"/>
                <w:sz w:val="24"/>
                <w:lang w:val="ru-RU"/>
              </w:rPr>
            </w:pPr>
          </w:p>
          <w:p w:rsidR="0083333B" w:rsidRDefault="0083333B" w:rsidP="0083333B">
            <w:pPr>
              <w:spacing w:after="0"/>
              <w:rPr>
                <w:rFonts w:ascii="Times New Roman" w:hAnsi="Times New Roman"/>
                <w:color w:val="000000"/>
                <w:sz w:val="24"/>
                <w:lang w:val="ru-RU"/>
              </w:rPr>
            </w:pPr>
            <w:r>
              <w:rPr>
                <w:rFonts w:ascii="Times New Roman" w:hAnsi="Times New Roman"/>
                <w:color w:val="000000"/>
                <w:sz w:val="24"/>
                <w:lang w:val="ru-RU"/>
              </w:rPr>
              <w:t>56</w:t>
            </w:r>
          </w:p>
        </w:tc>
        <w:tc>
          <w:tcPr>
            <w:tcW w:w="4586" w:type="dxa"/>
            <w:tcBorders>
              <w:top w:val="single" w:sz="4" w:space="0" w:color="auto"/>
            </w:tcBorders>
            <w:tcMar>
              <w:top w:w="50" w:type="dxa"/>
              <w:left w:w="100" w:type="dxa"/>
            </w:tcMar>
            <w:vAlign w:val="center"/>
          </w:tcPr>
          <w:p w:rsidR="0083333B" w:rsidRPr="00052C66" w:rsidRDefault="0083333B" w:rsidP="0083333B">
            <w:pPr>
              <w:spacing w:after="0"/>
              <w:ind w:left="135"/>
              <w:rPr>
                <w:rFonts w:ascii="Times New Roman" w:hAnsi="Times New Roman"/>
                <w:b/>
                <w:color w:val="000000"/>
                <w:sz w:val="24"/>
                <w:lang w:val="ru-RU"/>
              </w:rPr>
            </w:pPr>
            <w:r w:rsidRPr="00052C66">
              <w:rPr>
                <w:rFonts w:ascii="Times New Roman" w:hAnsi="Times New Roman"/>
                <w:b/>
                <w:color w:val="000000"/>
                <w:sz w:val="24"/>
                <w:lang w:val="ru-RU"/>
              </w:rPr>
              <w:t>Практическая работа №</w:t>
            </w:r>
            <w:r w:rsidR="009237BD">
              <w:rPr>
                <w:rFonts w:ascii="Times New Roman" w:hAnsi="Times New Roman"/>
                <w:b/>
                <w:color w:val="000000"/>
                <w:sz w:val="24"/>
                <w:lang w:val="ru-RU"/>
              </w:rPr>
              <w:t>5</w:t>
            </w:r>
            <w:r>
              <w:rPr>
                <w:rFonts w:ascii="Times New Roman" w:hAnsi="Times New Roman"/>
                <w:b/>
                <w:color w:val="000000"/>
                <w:sz w:val="24"/>
                <w:lang w:val="ru-RU"/>
              </w:rPr>
              <w:t xml:space="preserve"> «</w:t>
            </w:r>
            <w:r w:rsidRPr="00052C66">
              <w:rPr>
                <w:rFonts w:ascii="Times New Roman" w:hAnsi="Times New Roman"/>
                <w:color w:val="000000"/>
                <w:sz w:val="24"/>
                <w:lang w:val="ru-RU"/>
              </w:rPr>
              <w:t>Идентификация органических соединений»</w:t>
            </w:r>
          </w:p>
        </w:tc>
        <w:tc>
          <w:tcPr>
            <w:tcW w:w="1102" w:type="dxa"/>
            <w:tcBorders>
              <w:top w:val="single" w:sz="4" w:space="0" w:color="auto"/>
            </w:tcBorders>
            <w:tcMar>
              <w:top w:w="50" w:type="dxa"/>
              <w:left w:w="100" w:type="dxa"/>
            </w:tcMar>
            <w:vAlign w:val="center"/>
          </w:tcPr>
          <w:p w:rsidR="0083333B" w:rsidRPr="00EF1059" w:rsidRDefault="00A55F2E" w:rsidP="00EF1059">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Borders>
              <w:top w:val="single" w:sz="4" w:space="0" w:color="auto"/>
            </w:tcBorders>
            <w:tcMar>
              <w:top w:w="50" w:type="dxa"/>
              <w:left w:w="100" w:type="dxa"/>
            </w:tcMar>
            <w:vAlign w:val="center"/>
          </w:tcPr>
          <w:p w:rsidR="0083333B"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83333B" w:rsidRPr="00EF1059" w:rsidRDefault="00A55F2E" w:rsidP="00EF105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2" w:type="dxa"/>
            <w:tcBorders>
              <w:top w:val="single" w:sz="4" w:space="0" w:color="auto"/>
            </w:tcBorders>
            <w:tcMar>
              <w:top w:w="50" w:type="dxa"/>
              <w:left w:w="100" w:type="dxa"/>
            </w:tcMar>
            <w:vAlign w:val="center"/>
          </w:tcPr>
          <w:p w:rsidR="0083333B" w:rsidRPr="00EF1059" w:rsidRDefault="0083333B">
            <w:pPr>
              <w:spacing w:after="0"/>
              <w:ind w:left="135"/>
              <w:rPr>
                <w:lang w:val="ru-RU"/>
              </w:rPr>
            </w:pPr>
          </w:p>
        </w:tc>
        <w:tc>
          <w:tcPr>
            <w:tcW w:w="2221" w:type="dxa"/>
            <w:tcBorders>
              <w:top w:val="single" w:sz="4" w:space="0" w:color="auto"/>
            </w:tcBorders>
            <w:tcMar>
              <w:top w:w="50" w:type="dxa"/>
              <w:left w:w="100" w:type="dxa"/>
            </w:tcMar>
            <w:vAlign w:val="center"/>
          </w:tcPr>
          <w:p w:rsidR="0083333B" w:rsidRPr="00EF1059" w:rsidRDefault="0083333B">
            <w:pPr>
              <w:spacing w:after="0"/>
              <w:ind w:left="135"/>
              <w:rPr>
                <w:lang w:val="ru-RU"/>
              </w:rPr>
            </w:pPr>
          </w:p>
        </w:tc>
      </w:tr>
      <w:tr w:rsidR="001A5EA6" w:rsidTr="00C84C8D">
        <w:trPr>
          <w:trHeight w:val="144"/>
          <w:tblCellSpacing w:w="20" w:type="nil"/>
        </w:trPr>
        <w:tc>
          <w:tcPr>
            <w:tcW w:w="968" w:type="dxa"/>
            <w:tcMar>
              <w:top w:w="50" w:type="dxa"/>
              <w:left w:w="100" w:type="dxa"/>
            </w:tcMar>
            <w:vAlign w:val="center"/>
          </w:tcPr>
          <w:p w:rsidR="00677C73" w:rsidRPr="00EF1059" w:rsidRDefault="007D3A9C">
            <w:pPr>
              <w:spacing w:after="0"/>
              <w:rPr>
                <w:lang w:val="ru-RU"/>
              </w:rPr>
            </w:pPr>
            <w:r>
              <w:rPr>
                <w:rFonts w:ascii="Times New Roman" w:hAnsi="Times New Roman"/>
                <w:color w:val="000000"/>
                <w:sz w:val="24"/>
                <w:lang w:val="ru-RU"/>
              </w:rPr>
              <w:t>57</w:t>
            </w:r>
          </w:p>
        </w:tc>
        <w:tc>
          <w:tcPr>
            <w:tcW w:w="4586" w:type="dxa"/>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Основные понятия химии высокомолекулярных соединений</w:t>
            </w:r>
          </w:p>
        </w:tc>
        <w:tc>
          <w:tcPr>
            <w:tcW w:w="1102"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Mar>
              <w:top w:w="50" w:type="dxa"/>
              <w:left w:w="100" w:type="dxa"/>
            </w:tcMar>
            <w:vAlign w:val="center"/>
          </w:tcPr>
          <w:p w:rsidR="00677C73" w:rsidRDefault="00677C73">
            <w:pPr>
              <w:spacing w:after="0"/>
              <w:ind w:left="135"/>
            </w:pPr>
          </w:p>
        </w:tc>
        <w:tc>
          <w:tcPr>
            <w:tcW w:w="2221" w:type="dxa"/>
            <w:tcMar>
              <w:top w:w="50" w:type="dxa"/>
              <w:left w:w="100" w:type="dxa"/>
            </w:tcMar>
            <w:vAlign w:val="center"/>
          </w:tcPr>
          <w:p w:rsidR="00677C73" w:rsidRDefault="00677C73">
            <w:pPr>
              <w:spacing w:after="0"/>
              <w:ind w:left="135"/>
            </w:pPr>
          </w:p>
        </w:tc>
      </w:tr>
      <w:tr w:rsidR="001A5EA6" w:rsidTr="00C84C8D">
        <w:trPr>
          <w:trHeight w:val="990"/>
          <w:tblCellSpacing w:w="20" w:type="nil"/>
        </w:trPr>
        <w:tc>
          <w:tcPr>
            <w:tcW w:w="968" w:type="dxa"/>
            <w:tcBorders>
              <w:bottom w:val="single" w:sz="4" w:space="0" w:color="auto"/>
            </w:tcBorders>
            <w:tcMar>
              <w:top w:w="50" w:type="dxa"/>
              <w:left w:w="100" w:type="dxa"/>
            </w:tcMar>
            <w:vAlign w:val="center"/>
          </w:tcPr>
          <w:p w:rsidR="00677C73" w:rsidRDefault="007D3A9C">
            <w:pPr>
              <w:spacing w:after="0"/>
              <w:rPr>
                <w:rFonts w:ascii="Times New Roman" w:hAnsi="Times New Roman"/>
                <w:color w:val="000000"/>
                <w:sz w:val="24"/>
              </w:rPr>
            </w:pPr>
            <w:r>
              <w:rPr>
                <w:rFonts w:ascii="Times New Roman" w:hAnsi="Times New Roman"/>
                <w:color w:val="000000"/>
                <w:sz w:val="24"/>
              </w:rPr>
              <w:t>58</w:t>
            </w:r>
          </w:p>
          <w:p w:rsidR="00382365" w:rsidRDefault="00382365">
            <w:pPr>
              <w:spacing w:after="0"/>
              <w:rPr>
                <w:rFonts w:ascii="Times New Roman" w:hAnsi="Times New Roman"/>
                <w:color w:val="000000"/>
                <w:sz w:val="24"/>
              </w:rPr>
            </w:pPr>
          </w:p>
          <w:p w:rsidR="001A5EA6" w:rsidRPr="00382365" w:rsidRDefault="001A5EA6">
            <w:pPr>
              <w:spacing w:after="0"/>
              <w:rPr>
                <w:lang w:val="ru-RU"/>
              </w:rPr>
            </w:pPr>
          </w:p>
        </w:tc>
        <w:tc>
          <w:tcPr>
            <w:tcW w:w="4586" w:type="dxa"/>
            <w:tcBorders>
              <w:bottom w:val="single" w:sz="4" w:space="0" w:color="auto"/>
            </w:tcBorders>
            <w:tcMar>
              <w:top w:w="50" w:type="dxa"/>
              <w:left w:w="100" w:type="dxa"/>
            </w:tcMar>
            <w:vAlign w:val="center"/>
          </w:tcPr>
          <w:p w:rsidR="00677C73" w:rsidRDefault="00A32AFE">
            <w:pPr>
              <w:spacing w:after="0"/>
              <w:ind w:left="135"/>
              <w:rPr>
                <w:rFonts w:ascii="Times New Roman" w:hAnsi="Times New Roman"/>
                <w:color w:val="000000"/>
                <w:sz w:val="24"/>
              </w:rPr>
            </w:pPr>
            <w:r w:rsidRPr="00A32AFE">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p w:rsidR="001A5EA6" w:rsidRPr="00382365" w:rsidRDefault="001A5EA6">
            <w:pPr>
              <w:spacing w:after="0"/>
              <w:ind w:left="135"/>
              <w:rPr>
                <w:lang w:val="ru-RU"/>
              </w:rPr>
            </w:pPr>
          </w:p>
        </w:tc>
        <w:tc>
          <w:tcPr>
            <w:tcW w:w="1102"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lastRenderedPageBreak/>
              <w:t xml:space="preserve"> 1 </w:t>
            </w:r>
          </w:p>
        </w:tc>
        <w:tc>
          <w:tcPr>
            <w:tcW w:w="1841"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677C73" w:rsidRDefault="00A32AFE">
            <w:pPr>
              <w:spacing w:after="0"/>
              <w:ind w:left="135"/>
              <w:jc w:val="center"/>
            </w:pPr>
            <w:r>
              <w:rPr>
                <w:rFonts w:ascii="Times New Roman" w:hAnsi="Times New Roman"/>
                <w:color w:val="000000"/>
                <w:sz w:val="24"/>
              </w:rPr>
              <w:t xml:space="preserve"> 0 </w:t>
            </w:r>
          </w:p>
        </w:tc>
        <w:tc>
          <w:tcPr>
            <w:tcW w:w="1412" w:type="dxa"/>
            <w:tcBorders>
              <w:bottom w:val="single" w:sz="4" w:space="0" w:color="auto"/>
            </w:tcBorders>
            <w:tcMar>
              <w:top w:w="50" w:type="dxa"/>
              <w:left w:w="100" w:type="dxa"/>
            </w:tcMar>
            <w:vAlign w:val="center"/>
          </w:tcPr>
          <w:p w:rsidR="00677C73" w:rsidRDefault="00677C73">
            <w:pPr>
              <w:spacing w:after="0"/>
              <w:ind w:left="135"/>
            </w:pPr>
          </w:p>
        </w:tc>
        <w:tc>
          <w:tcPr>
            <w:tcW w:w="2221" w:type="dxa"/>
            <w:tcBorders>
              <w:bottom w:val="single" w:sz="4" w:space="0" w:color="auto"/>
            </w:tcBorders>
            <w:tcMar>
              <w:top w:w="50" w:type="dxa"/>
              <w:left w:w="100" w:type="dxa"/>
            </w:tcMar>
            <w:vAlign w:val="center"/>
          </w:tcPr>
          <w:p w:rsidR="00677C73" w:rsidRDefault="00677C73">
            <w:pPr>
              <w:spacing w:after="0"/>
              <w:ind w:left="135"/>
            </w:pPr>
          </w:p>
        </w:tc>
      </w:tr>
      <w:tr w:rsidR="001A5EA6" w:rsidRPr="001A5EA6" w:rsidTr="00C84C8D">
        <w:trPr>
          <w:trHeight w:val="660"/>
          <w:tblCellSpacing w:w="20" w:type="nil"/>
        </w:trPr>
        <w:tc>
          <w:tcPr>
            <w:tcW w:w="968" w:type="dxa"/>
            <w:tcBorders>
              <w:top w:val="single" w:sz="4" w:space="0" w:color="auto"/>
              <w:bottom w:val="single" w:sz="4" w:space="0" w:color="auto"/>
            </w:tcBorders>
            <w:tcMar>
              <w:top w:w="50" w:type="dxa"/>
              <w:left w:w="100" w:type="dxa"/>
            </w:tcMar>
            <w:vAlign w:val="center"/>
          </w:tcPr>
          <w:p w:rsidR="001A5EA6" w:rsidRDefault="001A5EA6" w:rsidP="001A5EA6">
            <w:pPr>
              <w:spacing w:after="0"/>
              <w:rPr>
                <w:rFonts w:ascii="Times New Roman" w:hAnsi="Times New Roman"/>
                <w:color w:val="000000"/>
                <w:sz w:val="24"/>
                <w:lang w:val="ru-RU"/>
              </w:rPr>
            </w:pPr>
            <w:r>
              <w:rPr>
                <w:rFonts w:ascii="Times New Roman" w:hAnsi="Times New Roman"/>
                <w:color w:val="000000"/>
                <w:sz w:val="24"/>
                <w:lang w:val="ru-RU"/>
              </w:rPr>
              <w:lastRenderedPageBreak/>
              <w:t>59</w:t>
            </w:r>
          </w:p>
          <w:p w:rsidR="001A5EA6" w:rsidRDefault="001A5EA6" w:rsidP="001A5EA6">
            <w:pPr>
              <w:spacing w:after="0"/>
              <w:rPr>
                <w:rFonts w:ascii="Times New Roman" w:hAnsi="Times New Roman"/>
                <w:color w:val="000000"/>
                <w:sz w:val="24"/>
              </w:rPr>
            </w:pPr>
          </w:p>
        </w:tc>
        <w:tc>
          <w:tcPr>
            <w:tcW w:w="4586" w:type="dxa"/>
            <w:tcBorders>
              <w:top w:val="single" w:sz="4" w:space="0" w:color="auto"/>
              <w:bottom w:val="single" w:sz="4" w:space="0" w:color="auto"/>
            </w:tcBorders>
            <w:tcMar>
              <w:top w:w="50" w:type="dxa"/>
              <w:left w:w="100" w:type="dxa"/>
            </w:tcMar>
            <w:vAlign w:val="center"/>
          </w:tcPr>
          <w:p w:rsidR="001A5EA6" w:rsidRPr="009237BD" w:rsidRDefault="009237BD" w:rsidP="009237BD">
            <w:pPr>
              <w:spacing w:after="0"/>
              <w:ind w:left="135"/>
              <w:rPr>
                <w:rFonts w:ascii="Times New Roman" w:hAnsi="Times New Roman"/>
                <w:b/>
                <w:color w:val="000000"/>
                <w:sz w:val="24"/>
                <w:lang w:val="ru-RU"/>
              </w:rPr>
            </w:pPr>
            <w:r w:rsidRPr="009237BD">
              <w:rPr>
                <w:rFonts w:ascii="Times New Roman" w:hAnsi="Times New Roman"/>
                <w:b/>
                <w:color w:val="000000"/>
                <w:sz w:val="24"/>
                <w:lang w:val="ru-RU"/>
              </w:rPr>
              <w:t>Практическая работа №6</w:t>
            </w:r>
            <w:r w:rsidR="002C7B80">
              <w:rPr>
                <w:rFonts w:ascii="Times New Roman" w:hAnsi="Times New Roman"/>
                <w:b/>
                <w:color w:val="000000"/>
                <w:sz w:val="24"/>
                <w:lang w:val="ru-RU"/>
              </w:rPr>
              <w:t xml:space="preserve"> «</w:t>
            </w:r>
            <w:r w:rsidR="002C7B80" w:rsidRPr="002C7B80">
              <w:rPr>
                <w:rFonts w:ascii="Times New Roman" w:hAnsi="Times New Roman"/>
                <w:color w:val="000000"/>
                <w:sz w:val="24"/>
                <w:lang w:val="ru-RU"/>
              </w:rPr>
              <w:t>Определение пластмасс и волокон»</w:t>
            </w:r>
          </w:p>
        </w:tc>
        <w:tc>
          <w:tcPr>
            <w:tcW w:w="1102"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1A5EA6" w:rsidRPr="001A5EA6" w:rsidRDefault="009237B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2"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r>
      <w:tr w:rsidR="001A5EA6" w:rsidRPr="001A5EA6" w:rsidTr="00C84C8D">
        <w:trPr>
          <w:trHeight w:val="570"/>
          <w:tblCellSpacing w:w="20" w:type="nil"/>
        </w:trPr>
        <w:tc>
          <w:tcPr>
            <w:tcW w:w="968" w:type="dxa"/>
            <w:tcBorders>
              <w:top w:val="single" w:sz="4" w:space="0" w:color="auto"/>
              <w:bottom w:val="single" w:sz="4" w:space="0" w:color="auto"/>
            </w:tcBorders>
            <w:tcMar>
              <w:top w:w="50" w:type="dxa"/>
              <w:left w:w="100" w:type="dxa"/>
            </w:tcMar>
            <w:vAlign w:val="center"/>
          </w:tcPr>
          <w:p w:rsidR="001A5EA6" w:rsidRDefault="001A5EA6" w:rsidP="001A5EA6">
            <w:pPr>
              <w:spacing w:after="0"/>
              <w:rPr>
                <w:rFonts w:ascii="Times New Roman" w:hAnsi="Times New Roman"/>
                <w:color w:val="000000"/>
                <w:sz w:val="24"/>
                <w:lang w:val="ru-RU"/>
              </w:rPr>
            </w:pPr>
          </w:p>
          <w:p w:rsidR="001A5EA6" w:rsidRDefault="001A5EA6" w:rsidP="001A5EA6">
            <w:pPr>
              <w:spacing w:after="0"/>
              <w:rPr>
                <w:rFonts w:ascii="Times New Roman" w:hAnsi="Times New Roman"/>
                <w:color w:val="000000"/>
                <w:sz w:val="24"/>
                <w:lang w:val="ru-RU"/>
              </w:rPr>
            </w:pPr>
            <w:r>
              <w:rPr>
                <w:rFonts w:ascii="Times New Roman" w:hAnsi="Times New Roman"/>
                <w:color w:val="000000"/>
                <w:sz w:val="24"/>
                <w:lang w:val="ru-RU"/>
              </w:rPr>
              <w:t>60</w:t>
            </w:r>
          </w:p>
          <w:p w:rsidR="001A5EA6" w:rsidRDefault="001A5EA6" w:rsidP="001A5EA6">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1A5EA6" w:rsidRDefault="001A5EA6" w:rsidP="001A5EA6">
            <w:pPr>
              <w:spacing w:after="0"/>
              <w:ind w:left="135"/>
              <w:rPr>
                <w:lang w:val="ru-RU"/>
              </w:rPr>
            </w:pPr>
            <w:r w:rsidRPr="001A5EA6">
              <w:rPr>
                <w:lang w:val="ru-RU"/>
              </w:rPr>
              <w:t>Биологич</w:t>
            </w:r>
            <w:r>
              <w:rPr>
                <w:lang w:val="ru-RU"/>
              </w:rPr>
              <w:t>ески активные вещества –гормоны</w:t>
            </w:r>
          </w:p>
          <w:p w:rsidR="001A5EA6" w:rsidRDefault="002350E8" w:rsidP="001A5EA6">
            <w:pPr>
              <w:spacing w:after="0"/>
              <w:ind w:left="135"/>
              <w:rPr>
                <w:lang w:val="ru-RU"/>
              </w:rPr>
            </w:pPr>
            <w:r>
              <w:rPr>
                <w:lang w:val="ru-RU"/>
              </w:rPr>
              <w:t xml:space="preserve">и </w:t>
            </w:r>
            <w:r w:rsidR="009237BD">
              <w:rPr>
                <w:lang w:val="ru-RU"/>
              </w:rPr>
              <w:t>ферменты</w:t>
            </w:r>
          </w:p>
        </w:tc>
        <w:tc>
          <w:tcPr>
            <w:tcW w:w="1102"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r>
      <w:tr w:rsidR="001A5EA6" w:rsidRPr="001A3FB6" w:rsidTr="00C84C8D">
        <w:trPr>
          <w:trHeight w:val="720"/>
          <w:tblCellSpacing w:w="20" w:type="nil"/>
        </w:trPr>
        <w:tc>
          <w:tcPr>
            <w:tcW w:w="968" w:type="dxa"/>
            <w:tcBorders>
              <w:top w:val="single" w:sz="4" w:space="0" w:color="auto"/>
              <w:bottom w:val="single" w:sz="4" w:space="0" w:color="auto"/>
            </w:tcBorders>
            <w:tcMar>
              <w:top w:w="50" w:type="dxa"/>
              <w:left w:w="100" w:type="dxa"/>
            </w:tcMar>
            <w:vAlign w:val="center"/>
          </w:tcPr>
          <w:p w:rsidR="001A5EA6" w:rsidRDefault="001A5EA6" w:rsidP="001A5EA6">
            <w:pPr>
              <w:spacing w:after="0"/>
              <w:rPr>
                <w:rFonts w:ascii="Times New Roman" w:hAnsi="Times New Roman"/>
                <w:color w:val="000000"/>
                <w:sz w:val="24"/>
                <w:lang w:val="ru-RU"/>
              </w:rPr>
            </w:pPr>
            <w:r>
              <w:rPr>
                <w:rFonts w:ascii="Times New Roman" w:hAnsi="Times New Roman"/>
                <w:color w:val="000000"/>
                <w:sz w:val="24"/>
                <w:lang w:val="ru-RU"/>
              </w:rPr>
              <w:t>61</w:t>
            </w:r>
          </w:p>
        </w:tc>
        <w:tc>
          <w:tcPr>
            <w:tcW w:w="4586" w:type="dxa"/>
            <w:tcBorders>
              <w:top w:val="single" w:sz="4" w:space="0" w:color="auto"/>
              <w:bottom w:val="single" w:sz="4" w:space="0" w:color="auto"/>
            </w:tcBorders>
            <w:tcMar>
              <w:top w:w="50" w:type="dxa"/>
              <w:left w:w="100" w:type="dxa"/>
            </w:tcMar>
            <w:vAlign w:val="center"/>
          </w:tcPr>
          <w:p w:rsidR="001A5EA6" w:rsidRPr="001A5EA6" w:rsidRDefault="001A5EA6" w:rsidP="001A5EA6">
            <w:pPr>
              <w:spacing w:after="0"/>
              <w:ind w:left="135"/>
              <w:rPr>
                <w:lang w:val="ru-RU"/>
              </w:rPr>
            </w:pPr>
            <w:r>
              <w:rPr>
                <w:lang w:val="ru-RU"/>
              </w:rPr>
              <w:t>Биологически активные вещества- витамины и лекарства</w:t>
            </w:r>
          </w:p>
        </w:tc>
        <w:tc>
          <w:tcPr>
            <w:tcW w:w="1102"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r>
      <w:tr w:rsidR="001A5EA6" w:rsidRPr="001A3FB6" w:rsidTr="00C84C8D">
        <w:trPr>
          <w:trHeight w:val="360"/>
          <w:tblCellSpacing w:w="20" w:type="nil"/>
        </w:trPr>
        <w:tc>
          <w:tcPr>
            <w:tcW w:w="968" w:type="dxa"/>
            <w:tcBorders>
              <w:top w:val="single" w:sz="4" w:space="0" w:color="auto"/>
              <w:bottom w:val="single" w:sz="4" w:space="0" w:color="auto"/>
            </w:tcBorders>
            <w:tcMar>
              <w:top w:w="50" w:type="dxa"/>
              <w:left w:w="100" w:type="dxa"/>
            </w:tcMar>
            <w:vAlign w:val="center"/>
          </w:tcPr>
          <w:p w:rsidR="001A5EA6" w:rsidRDefault="001A5EA6" w:rsidP="001A5EA6">
            <w:pPr>
              <w:spacing w:after="0"/>
              <w:rPr>
                <w:rFonts w:ascii="Times New Roman" w:hAnsi="Times New Roman"/>
                <w:color w:val="000000"/>
                <w:sz w:val="24"/>
                <w:lang w:val="ru-RU"/>
              </w:rPr>
            </w:pPr>
            <w:r>
              <w:rPr>
                <w:rFonts w:ascii="Times New Roman" w:hAnsi="Times New Roman"/>
                <w:color w:val="000000"/>
                <w:sz w:val="24"/>
                <w:lang w:val="ru-RU"/>
              </w:rPr>
              <w:t>62</w:t>
            </w:r>
          </w:p>
        </w:tc>
        <w:tc>
          <w:tcPr>
            <w:tcW w:w="4586" w:type="dxa"/>
            <w:tcBorders>
              <w:top w:val="single" w:sz="4" w:space="0" w:color="auto"/>
              <w:bottom w:val="single" w:sz="4" w:space="0" w:color="auto"/>
            </w:tcBorders>
            <w:tcMar>
              <w:top w:w="50" w:type="dxa"/>
              <w:left w:w="100" w:type="dxa"/>
            </w:tcMar>
            <w:vAlign w:val="center"/>
          </w:tcPr>
          <w:p w:rsidR="001A5EA6" w:rsidRPr="001A5EA6" w:rsidRDefault="00F05151" w:rsidP="001A5EA6">
            <w:pPr>
              <w:spacing w:after="0"/>
              <w:ind w:left="135"/>
              <w:rPr>
                <w:lang w:val="ru-RU"/>
              </w:rPr>
            </w:pPr>
            <w:r>
              <w:rPr>
                <w:lang w:val="ru-RU"/>
              </w:rPr>
              <w:t>Повторение темы «Теория строения органических веществ»</w:t>
            </w:r>
          </w:p>
        </w:tc>
        <w:tc>
          <w:tcPr>
            <w:tcW w:w="1102"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1A5EA6" w:rsidRP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r>
      <w:tr w:rsidR="001A5EA6" w:rsidRPr="001A3FB6" w:rsidTr="002350E8">
        <w:trPr>
          <w:trHeight w:val="615"/>
          <w:tblCellSpacing w:w="20" w:type="nil"/>
        </w:trPr>
        <w:tc>
          <w:tcPr>
            <w:tcW w:w="968" w:type="dxa"/>
            <w:tcBorders>
              <w:top w:val="single" w:sz="4" w:space="0" w:color="auto"/>
              <w:bottom w:val="single" w:sz="4" w:space="0" w:color="auto"/>
            </w:tcBorders>
            <w:tcMar>
              <w:top w:w="50" w:type="dxa"/>
              <w:left w:w="100" w:type="dxa"/>
            </w:tcMar>
            <w:vAlign w:val="center"/>
          </w:tcPr>
          <w:p w:rsidR="001A5EA6" w:rsidRDefault="00E150C1" w:rsidP="001A5EA6">
            <w:pPr>
              <w:spacing w:after="0"/>
              <w:rPr>
                <w:rFonts w:ascii="Times New Roman" w:hAnsi="Times New Roman"/>
                <w:color w:val="000000"/>
                <w:sz w:val="24"/>
                <w:lang w:val="ru-RU"/>
              </w:rPr>
            </w:pPr>
            <w:r>
              <w:rPr>
                <w:rFonts w:ascii="Times New Roman" w:hAnsi="Times New Roman"/>
                <w:color w:val="000000"/>
                <w:sz w:val="24"/>
                <w:lang w:val="ru-RU"/>
              </w:rPr>
              <w:t>63</w:t>
            </w:r>
          </w:p>
          <w:p w:rsidR="00797449" w:rsidRDefault="00797449" w:rsidP="001A5EA6">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1A5EA6" w:rsidRPr="00C84C8D" w:rsidRDefault="00E150C1" w:rsidP="001A5EA6">
            <w:pPr>
              <w:spacing w:after="0"/>
              <w:ind w:left="135"/>
              <w:rPr>
                <w:lang w:val="ru-RU"/>
              </w:rPr>
            </w:pPr>
            <w:r w:rsidRPr="00C84C8D">
              <w:rPr>
                <w:lang w:val="ru-RU"/>
              </w:rPr>
              <w:t>Повторение темы «</w:t>
            </w:r>
            <w:proofErr w:type="spellStart"/>
            <w:r w:rsidRPr="00C84C8D">
              <w:rPr>
                <w:lang w:val="ru-RU"/>
              </w:rPr>
              <w:t>Алканы</w:t>
            </w:r>
            <w:proofErr w:type="spellEnd"/>
            <w:r w:rsidRPr="00C84C8D">
              <w:rPr>
                <w:lang w:val="ru-RU"/>
              </w:rPr>
              <w:t>» и «</w:t>
            </w:r>
            <w:proofErr w:type="spellStart"/>
            <w:r w:rsidRPr="00C84C8D">
              <w:rPr>
                <w:lang w:val="ru-RU"/>
              </w:rPr>
              <w:t>Алкены</w:t>
            </w:r>
            <w:proofErr w:type="spellEnd"/>
            <w:r w:rsidRPr="00C84C8D">
              <w:rPr>
                <w:lang w:val="ru-RU"/>
              </w:rPr>
              <w:t>»</w:t>
            </w:r>
          </w:p>
          <w:p w:rsidR="00797449" w:rsidRPr="00C84C8D" w:rsidRDefault="00797449" w:rsidP="001A5EA6">
            <w:pPr>
              <w:spacing w:after="0"/>
              <w:ind w:left="135"/>
              <w:rPr>
                <w:b/>
                <w:lang w:val="ru-RU"/>
              </w:rPr>
            </w:pPr>
          </w:p>
        </w:tc>
        <w:tc>
          <w:tcPr>
            <w:tcW w:w="1102" w:type="dxa"/>
            <w:tcBorders>
              <w:top w:val="single" w:sz="4" w:space="0" w:color="auto"/>
              <w:bottom w:val="single" w:sz="4" w:space="0" w:color="auto"/>
            </w:tcBorders>
            <w:tcMar>
              <w:top w:w="50" w:type="dxa"/>
              <w:left w:w="100" w:type="dxa"/>
            </w:tcMar>
            <w:vAlign w:val="center"/>
          </w:tcPr>
          <w:p w:rsid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C84C8D" w:rsidRPr="001A5EA6" w:rsidRDefault="00C84C8D" w:rsidP="001A5EA6">
            <w:pPr>
              <w:spacing w:after="0"/>
              <w:ind w:left="135"/>
              <w:jc w:val="center"/>
              <w:rPr>
                <w:rFonts w:ascii="Times New Roman" w:hAnsi="Times New Roman"/>
                <w:color w:val="000000"/>
                <w:sz w:val="24"/>
                <w:lang w:val="ru-RU"/>
              </w:rPr>
            </w:pPr>
          </w:p>
        </w:tc>
        <w:tc>
          <w:tcPr>
            <w:tcW w:w="1841" w:type="dxa"/>
            <w:tcBorders>
              <w:top w:val="single" w:sz="4" w:space="0" w:color="auto"/>
              <w:bottom w:val="single" w:sz="4" w:space="0" w:color="auto"/>
            </w:tcBorders>
            <w:tcMar>
              <w:top w:w="50" w:type="dxa"/>
              <w:left w:w="100" w:type="dxa"/>
            </w:tcMar>
            <w:vAlign w:val="center"/>
          </w:tcPr>
          <w:p w:rsid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p w:rsidR="00C84C8D" w:rsidRPr="001A5EA6" w:rsidRDefault="00C84C8D" w:rsidP="00C84C8D">
            <w:pPr>
              <w:spacing w:after="0"/>
              <w:rPr>
                <w:rFonts w:ascii="Times New Roman" w:hAnsi="Times New Roman"/>
                <w:color w:val="000000"/>
                <w:sz w:val="24"/>
                <w:lang w:val="ru-RU"/>
              </w:rPr>
            </w:pPr>
          </w:p>
        </w:tc>
        <w:tc>
          <w:tcPr>
            <w:tcW w:w="1910" w:type="dxa"/>
            <w:tcBorders>
              <w:top w:val="single" w:sz="4" w:space="0" w:color="auto"/>
              <w:bottom w:val="single" w:sz="4" w:space="0" w:color="auto"/>
            </w:tcBorders>
            <w:tcMar>
              <w:top w:w="50" w:type="dxa"/>
              <w:left w:w="100" w:type="dxa"/>
            </w:tcMar>
            <w:vAlign w:val="center"/>
          </w:tcPr>
          <w:p w:rsidR="001A5EA6" w:rsidRDefault="00E150C1"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p w:rsidR="00C84C8D" w:rsidRPr="001A5EA6" w:rsidRDefault="00C84C8D" w:rsidP="001A5EA6">
            <w:pPr>
              <w:spacing w:after="0"/>
              <w:ind w:left="135"/>
              <w:jc w:val="center"/>
              <w:rPr>
                <w:rFonts w:ascii="Times New Roman" w:hAnsi="Times New Roman"/>
                <w:color w:val="000000"/>
                <w:sz w:val="24"/>
                <w:lang w:val="ru-RU"/>
              </w:rPr>
            </w:pPr>
          </w:p>
        </w:tc>
        <w:tc>
          <w:tcPr>
            <w:tcW w:w="1412"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1A5EA6" w:rsidRPr="001A5EA6" w:rsidRDefault="001A5EA6">
            <w:pPr>
              <w:spacing w:after="0"/>
              <w:ind w:left="135"/>
              <w:rPr>
                <w:lang w:val="ru-RU"/>
              </w:rPr>
            </w:pPr>
          </w:p>
        </w:tc>
      </w:tr>
      <w:tr w:rsidR="002350E8" w:rsidRPr="001A3FB6" w:rsidTr="00C84C8D">
        <w:trPr>
          <w:trHeight w:val="1017"/>
          <w:tblCellSpacing w:w="20" w:type="nil"/>
        </w:trPr>
        <w:tc>
          <w:tcPr>
            <w:tcW w:w="968" w:type="dxa"/>
            <w:tcBorders>
              <w:top w:val="single" w:sz="4" w:space="0" w:color="auto"/>
              <w:bottom w:val="single" w:sz="4" w:space="0" w:color="auto"/>
            </w:tcBorders>
            <w:tcMar>
              <w:top w:w="50" w:type="dxa"/>
              <w:left w:w="100" w:type="dxa"/>
            </w:tcMar>
            <w:vAlign w:val="center"/>
          </w:tcPr>
          <w:p w:rsidR="002350E8" w:rsidRDefault="002350E8" w:rsidP="002350E8">
            <w:pPr>
              <w:spacing w:after="0"/>
              <w:rPr>
                <w:rFonts w:ascii="Times New Roman" w:hAnsi="Times New Roman"/>
                <w:color w:val="000000"/>
                <w:sz w:val="24"/>
                <w:lang w:val="ru-RU"/>
              </w:rPr>
            </w:pPr>
          </w:p>
          <w:p w:rsidR="002350E8" w:rsidRDefault="002350E8" w:rsidP="002350E8">
            <w:pPr>
              <w:spacing w:after="0"/>
              <w:rPr>
                <w:rFonts w:ascii="Times New Roman" w:hAnsi="Times New Roman"/>
                <w:color w:val="000000"/>
                <w:sz w:val="24"/>
                <w:lang w:val="ru-RU"/>
              </w:rPr>
            </w:pPr>
            <w:r>
              <w:rPr>
                <w:rFonts w:ascii="Times New Roman" w:hAnsi="Times New Roman"/>
                <w:color w:val="000000"/>
                <w:sz w:val="24"/>
                <w:lang w:val="ru-RU"/>
              </w:rPr>
              <w:t>64</w:t>
            </w:r>
          </w:p>
          <w:p w:rsidR="002350E8" w:rsidRDefault="002350E8" w:rsidP="001A5EA6">
            <w:pPr>
              <w:spacing w:after="0"/>
              <w:rPr>
                <w:rFonts w:ascii="Times New Roman" w:hAnsi="Times New Roman"/>
                <w:color w:val="000000"/>
                <w:sz w:val="24"/>
                <w:lang w:val="ru-RU"/>
              </w:rPr>
            </w:pPr>
          </w:p>
        </w:tc>
        <w:tc>
          <w:tcPr>
            <w:tcW w:w="4586" w:type="dxa"/>
            <w:tcBorders>
              <w:top w:val="single" w:sz="4" w:space="0" w:color="auto"/>
              <w:bottom w:val="single" w:sz="4" w:space="0" w:color="auto"/>
            </w:tcBorders>
            <w:tcMar>
              <w:top w:w="50" w:type="dxa"/>
              <w:left w:w="100" w:type="dxa"/>
            </w:tcMar>
            <w:vAlign w:val="center"/>
          </w:tcPr>
          <w:p w:rsidR="002350E8" w:rsidRPr="00C84C8D" w:rsidRDefault="002350E8" w:rsidP="002350E8">
            <w:pPr>
              <w:spacing w:after="0"/>
              <w:ind w:left="135"/>
              <w:rPr>
                <w:b/>
                <w:lang w:val="ru-RU"/>
              </w:rPr>
            </w:pPr>
          </w:p>
          <w:p w:rsidR="002350E8" w:rsidRPr="00C84C8D" w:rsidRDefault="002350E8" w:rsidP="002350E8">
            <w:pPr>
              <w:spacing w:after="0"/>
              <w:rPr>
                <w:lang w:val="ru-RU"/>
              </w:rPr>
            </w:pPr>
            <w:r w:rsidRPr="00C84C8D">
              <w:rPr>
                <w:lang w:val="ru-RU"/>
              </w:rPr>
              <w:t>Повторение темы «Арены»</w:t>
            </w:r>
          </w:p>
          <w:p w:rsidR="002350E8" w:rsidRPr="00C84C8D" w:rsidRDefault="002350E8" w:rsidP="001A5EA6">
            <w:pPr>
              <w:spacing w:after="0"/>
              <w:ind w:left="135"/>
              <w:rPr>
                <w:lang w:val="ru-RU"/>
              </w:rPr>
            </w:pPr>
          </w:p>
        </w:tc>
        <w:tc>
          <w:tcPr>
            <w:tcW w:w="1102" w:type="dxa"/>
            <w:tcBorders>
              <w:top w:val="single" w:sz="4" w:space="0" w:color="auto"/>
              <w:bottom w:val="single" w:sz="4" w:space="0" w:color="auto"/>
            </w:tcBorders>
            <w:tcMar>
              <w:top w:w="50" w:type="dxa"/>
              <w:left w:w="100" w:type="dxa"/>
            </w:tcMar>
            <w:vAlign w:val="center"/>
          </w:tcPr>
          <w:p w:rsidR="002350E8" w:rsidRDefault="002350E8" w:rsidP="002350E8">
            <w:pPr>
              <w:spacing w:after="0"/>
              <w:ind w:left="135"/>
              <w:jc w:val="center"/>
              <w:rPr>
                <w:rFonts w:ascii="Times New Roman" w:hAnsi="Times New Roman"/>
                <w:color w:val="000000"/>
                <w:sz w:val="24"/>
                <w:lang w:val="ru-RU"/>
              </w:rPr>
            </w:pPr>
          </w:p>
          <w:p w:rsidR="002350E8" w:rsidRDefault="002350E8" w:rsidP="002350E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2350E8" w:rsidRDefault="002350E8" w:rsidP="002350E8">
            <w:pPr>
              <w:spacing w:after="0"/>
              <w:ind w:left="135"/>
              <w:jc w:val="center"/>
              <w:rPr>
                <w:rFonts w:ascii="Times New Roman" w:hAnsi="Times New Roman"/>
                <w:color w:val="000000"/>
                <w:sz w:val="24"/>
                <w:lang w:val="ru-RU"/>
              </w:rPr>
            </w:pPr>
          </w:p>
          <w:p w:rsidR="002350E8" w:rsidRDefault="002350E8" w:rsidP="002350E8">
            <w:pPr>
              <w:spacing w:after="0"/>
              <w:rPr>
                <w:rFonts w:ascii="Times New Roman" w:hAnsi="Times New Roman"/>
                <w:color w:val="000000"/>
                <w:sz w:val="24"/>
                <w:lang w:val="ru-RU"/>
              </w:rPr>
            </w:pPr>
            <w:r>
              <w:rPr>
                <w:rFonts w:ascii="Times New Roman" w:hAnsi="Times New Roman"/>
                <w:color w:val="000000"/>
                <w:sz w:val="24"/>
                <w:lang w:val="ru-RU"/>
              </w:rPr>
              <w:t xml:space="preserve">            0</w:t>
            </w:r>
          </w:p>
        </w:tc>
        <w:tc>
          <w:tcPr>
            <w:tcW w:w="1910" w:type="dxa"/>
            <w:tcBorders>
              <w:top w:val="single" w:sz="4" w:space="0" w:color="auto"/>
              <w:bottom w:val="single" w:sz="4" w:space="0" w:color="auto"/>
            </w:tcBorders>
            <w:tcMar>
              <w:top w:w="50" w:type="dxa"/>
              <w:left w:w="100" w:type="dxa"/>
            </w:tcMar>
            <w:vAlign w:val="center"/>
          </w:tcPr>
          <w:p w:rsidR="002350E8" w:rsidRDefault="002350E8" w:rsidP="002350E8">
            <w:pPr>
              <w:spacing w:after="0"/>
              <w:ind w:left="135"/>
              <w:jc w:val="center"/>
              <w:rPr>
                <w:rFonts w:ascii="Times New Roman" w:hAnsi="Times New Roman"/>
                <w:color w:val="000000"/>
                <w:sz w:val="24"/>
                <w:lang w:val="ru-RU"/>
              </w:rPr>
            </w:pPr>
          </w:p>
          <w:p w:rsidR="002350E8" w:rsidRDefault="002350E8" w:rsidP="002350E8">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2350E8" w:rsidRPr="001A5EA6" w:rsidRDefault="002350E8">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2350E8" w:rsidRPr="001A5EA6" w:rsidRDefault="002350E8">
            <w:pPr>
              <w:spacing w:after="0"/>
              <w:ind w:left="135"/>
              <w:rPr>
                <w:lang w:val="ru-RU"/>
              </w:rPr>
            </w:pPr>
          </w:p>
        </w:tc>
      </w:tr>
      <w:tr w:rsidR="00C84C8D" w:rsidRPr="001A3FB6" w:rsidTr="00C84C8D">
        <w:trPr>
          <w:trHeight w:val="570"/>
          <w:tblCellSpacing w:w="20" w:type="nil"/>
        </w:trPr>
        <w:tc>
          <w:tcPr>
            <w:tcW w:w="968" w:type="dxa"/>
            <w:tcBorders>
              <w:top w:val="single" w:sz="4" w:space="0" w:color="auto"/>
              <w:bottom w:val="single" w:sz="4" w:space="0" w:color="auto"/>
            </w:tcBorders>
            <w:tcMar>
              <w:top w:w="50" w:type="dxa"/>
              <w:left w:w="100" w:type="dxa"/>
            </w:tcMar>
            <w:vAlign w:val="center"/>
          </w:tcPr>
          <w:p w:rsidR="00C84C8D" w:rsidRDefault="00C84C8D" w:rsidP="001A5EA6">
            <w:pPr>
              <w:spacing w:after="0"/>
              <w:rPr>
                <w:rFonts w:ascii="Times New Roman" w:hAnsi="Times New Roman"/>
                <w:color w:val="000000"/>
                <w:sz w:val="24"/>
                <w:lang w:val="ru-RU"/>
              </w:rPr>
            </w:pPr>
            <w:r>
              <w:rPr>
                <w:rFonts w:ascii="Times New Roman" w:hAnsi="Times New Roman"/>
                <w:color w:val="000000"/>
                <w:sz w:val="24"/>
                <w:lang w:val="ru-RU"/>
              </w:rPr>
              <w:t>65</w:t>
            </w:r>
          </w:p>
        </w:tc>
        <w:tc>
          <w:tcPr>
            <w:tcW w:w="4586" w:type="dxa"/>
            <w:tcBorders>
              <w:top w:val="single" w:sz="4" w:space="0" w:color="auto"/>
              <w:bottom w:val="single" w:sz="4" w:space="0" w:color="auto"/>
            </w:tcBorders>
            <w:tcMar>
              <w:top w:w="50" w:type="dxa"/>
              <w:left w:w="100" w:type="dxa"/>
            </w:tcMar>
            <w:vAlign w:val="center"/>
          </w:tcPr>
          <w:p w:rsidR="00C84C8D" w:rsidRDefault="00C84C8D" w:rsidP="00C84C8D">
            <w:pPr>
              <w:spacing w:after="0"/>
              <w:rPr>
                <w:lang w:val="ru-RU"/>
              </w:rPr>
            </w:pPr>
            <w:r>
              <w:rPr>
                <w:lang w:val="ru-RU"/>
              </w:rPr>
              <w:t>Повторение темы «Кислородсодержащие соединения»</w:t>
            </w:r>
          </w:p>
        </w:tc>
        <w:tc>
          <w:tcPr>
            <w:tcW w:w="1102"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r>
      <w:tr w:rsidR="00C84C8D" w:rsidRPr="001A3FB6" w:rsidTr="00C84C8D">
        <w:trPr>
          <w:trHeight w:val="570"/>
          <w:tblCellSpacing w:w="20" w:type="nil"/>
        </w:trPr>
        <w:tc>
          <w:tcPr>
            <w:tcW w:w="968" w:type="dxa"/>
            <w:tcBorders>
              <w:top w:val="single" w:sz="4" w:space="0" w:color="auto"/>
              <w:bottom w:val="single" w:sz="4" w:space="0" w:color="auto"/>
            </w:tcBorders>
            <w:tcMar>
              <w:top w:w="50" w:type="dxa"/>
              <w:left w:w="100" w:type="dxa"/>
            </w:tcMar>
            <w:vAlign w:val="center"/>
          </w:tcPr>
          <w:p w:rsidR="00C84C8D" w:rsidRDefault="00C84C8D" w:rsidP="001A5EA6">
            <w:pPr>
              <w:spacing w:after="0"/>
              <w:rPr>
                <w:rFonts w:ascii="Times New Roman" w:hAnsi="Times New Roman"/>
                <w:color w:val="000000"/>
                <w:sz w:val="24"/>
                <w:lang w:val="ru-RU"/>
              </w:rPr>
            </w:pPr>
            <w:r>
              <w:rPr>
                <w:rFonts w:ascii="Times New Roman" w:hAnsi="Times New Roman"/>
                <w:color w:val="000000"/>
                <w:sz w:val="24"/>
                <w:lang w:val="ru-RU"/>
              </w:rPr>
              <w:t>66</w:t>
            </w:r>
          </w:p>
        </w:tc>
        <w:tc>
          <w:tcPr>
            <w:tcW w:w="4586" w:type="dxa"/>
            <w:tcBorders>
              <w:top w:val="single" w:sz="4" w:space="0" w:color="auto"/>
              <w:bottom w:val="single" w:sz="4" w:space="0" w:color="auto"/>
            </w:tcBorders>
            <w:tcMar>
              <w:top w:w="50" w:type="dxa"/>
              <w:left w:w="100" w:type="dxa"/>
            </w:tcMar>
            <w:vAlign w:val="center"/>
          </w:tcPr>
          <w:p w:rsidR="00C84C8D" w:rsidRPr="00797449" w:rsidRDefault="00C84C8D" w:rsidP="001A5EA6">
            <w:pPr>
              <w:spacing w:after="0"/>
              <w:ind w:left="135"/>
              <w:rPr>
                <w:b/>
                <w:lang w:val="ru-RU"/>
              </w:rPr>
            </w:pPr>
            <w:r w:rsidRPr="00C84C8D">
              <w:rPr>
                <w:b/>
                <w:lang w:val="ru-RU"/>
              </w:rPr>
              <w:t>Итоговая контрольная работа №6</w:t>
            </w:r>
          </w:p>
        </w:tc>
        <w:tc>
          <w:tcPr>
            <w:tcW w:w="1102"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r>
      <w:tr w:rsidR="00C84C8D" w:rsidRPr="001A3FB6" w:rsidTr="00C84C8D">
        <w:trPr>
          <w:trHeight w:val="465"/>
          <w:tblCellSpacing w:w="20" w:type="nil"/>
        </w:trPr>
        <w:tc>
          <w:tcPr>
            <w:tcW w:w="968" w:type="dxa"/>
            <w:tcBorders>
              <w:top w:val="single" w:sz="4" w:space="0" w:color="auto"/>
              <w:bottom w:val="single" w:sz="4" w:space="0" w:color="auto"/>
            </w:tcBorders>
            <w:tcMar>
              <w:top w:w="50" w:type="dxa"/>
              <w:left w:w="100" w:type="dxa"/>
            </w:tcMar>
            <w:vAlign w:val="center"/>
          </w:tcPr>
          <w:p w:rsidR="00C84C8D" w:rsidRDefault="00C84C8D" w:rsidP="001A5EA6">
            <w:pPr>
              <w:spacing w:after="0"/>
              <w:rPr>
                <w:rFonts w:ascii="Times New Roman" w:hAnsi="Times New Roman"/>
                <w:color w:val="000000"/>
                <w:sz w:val="24"/>
                <w:lang w:val="ru-RU"/>
              </w:rPr>
            </w:pPr>
            <w:r>
              <w:rPr>
                <w:rFonts w:ascii="Times New Roman" w:hAnsi="Times New Roman"/>
                <w:color w:val="000000"/>
                <w:sz w:val="24"/>
                <w:lang w:val="ru-RU"/>
              </w:rPr>
              <w:t>67</w:t>
            </w:r>
          </w:p>
        </w:tc>
        <w:tc>
          <w:tcPr>
            <w:tcW w:w="4586" w:type="dxa"/>
            <w:tcBorders>
              <w:top w:val="single" w:sz="4" w:space="0" w:color="auto"/>
              <w:bottom w:val="single" w:sz="4" w:space="0" w:color="auto"/>
            </w:tcBorders>
            <w:tcMar>
              <w:top w:w="50" w:type="dxa"/>
              <w:left w:w="100" w:type="dxa"/>
            </w:tcMar>
            <w:vAlign w:val="center"/>
          </w:tcPr>
          <w:p w:rsidR="00C84C8D" w:rsidRPr="00C84C8D" w:rsidRDefault="00C84C8D" w:rsidP="001A5EA6">
            <w:pPr>
              <w:spacing w:after="0"/>
              <w:ind w:left="135"/>
              <w:rPr>
                <w:lang w:val="ru-RU"/>
              </w:rPr>
            </w:pPr>
            <w:r w:rsidRPr="00C84C8D">
              <w:rPr>
                <w:lang w:val="ru-RU"/>
              </w:rPr>
              <w:t>резерв</w:t>
            </w:r>
          </w:p>
        </w:tc>
        <w:tc>
          <w:tcPr>
            <w:tcW w:w="1102"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r>
      <w:tr w:rsidR="00C84C8D" w:rsidRPr="001A3FB6" w:rsidTr="00C84C8D">
        <w:trPr>
          <w:trHeight w:val="540"/>
          <w:tblCellSpacing w:w="20" w:type="nil"/>
        </w:trPr>
        <w:tc>
          <w:tcPr>
            <w:tcW w:w="968" w:type="dxa"/>
            <w:tcBorders>
              <w:top w:val="single" w:sz="4" w:space="0" w:color="auto"/>
              <w:bottom w:val="single" w:sz="4" w:space="0" w:color="auto"/>
            </w:tcBorders>
            <w:tcMar>
              <w:top w:w="50" w:type="dxa"/>
              <w:left w:w="100" w:type="dxa"/>
            </w:tcMar>
            <w:vAlign w:val="center"/>
          </w:tcPr>
          <w:p w:rsidR="00C84C8D" w:rsidRDefault="00C84C8D" w:rsidP="001A5EA6">
            <w:pPr>
              <w:spacing w:after="0"/>
              <w:rPr>
                <w:rFonts w:ascii="Times New Roman" w:hAnsi="Times New Roman"/>
                <w:color w:val="000000"/>
                <w:sz w:val="24"/>
                <w:lang w:val="ru-RU"/>
              </w:rPr>
            </w:pPr>
            <w:r>
              <w:rPr>
                <w:rFonts w:ascii="Times New Roman" w:hAnsi="Times New Roman"/>
                <w:color w:val="000000"/>
                <w:sz w:val="24"/>
                <w:lang w:val="ru-RU"/>
              </w:rPr>
              <w:lastRenderedPageBreak/>
              <w:t>68</w:t>
            </w:r>
          </w:p>
        </w:tc>
        <w:tc>
          <w:tcPr>
            <w:tcW w:w="4586" w:type="dxa"/>
            <w:tcBorders>
              <w:top w:val="single" w:sz="4" w:space="0" w:color="auto"/>
              <w:bottom w:val="single" w:sz="4" w:space="0" w:color="auto"/>
            </w:tcBorders>
            <w:tcMar>
              <w:top w:w="50" w:type="dxa"/>
              <w:left w:w="100" w:type="dxa"/>
            </w:tcMar>
            <w:vAlign w:val="center"/>
          </w:tcPr>
          <w:p w:rsidR="00C84C8D" w:rsidRPr="00C84C8D" w:rsidRDefault="00C84C8D" w:rsidP="001A5EA6">
            <w:pPr>
              <w:spacing w:after="0"/>
              <w:ind w:left="135"/>
              <w:rPr>
                <w:lang w:val="ru-RU"/>
              </w:rPr>
            </w:pPr>
            <w:r w:rsidRPr="00C84C8D">
              <w:rPr>
                <w:lang w:val="ru-RU"/>
              </w:rPr>
              <w:t>резерв</w:t>
            </w:r>
          </w:p>
        </w:tc>
        <w:tc>
          <w:tcPr>
            <w:tcW w:w="1102"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bottom w:val="single" w:sz="4" w:space="0" w:color="auto"/>
            </w:tcBorders>
            <w:tcMar>
              <w:top w:w="50" w:type="dxa"/>
              <w:left w:w="100" w:type="dxa"/>
            </w:tcMar>
            <w:vAlign w:val="center"/>
          </w:tcPr>
          <w:p w:rsidR="00C84C8D" w:rsidRDefault="00C84C8D" w:rsidP="001A5EA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12"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C84C8D" w:rsidRPr="001A5EA6" w:rsidRDefault="00C84C8D">
            <w:pPr>
              <w:spacing w:after="0"/>
              <w:ind w:left="135"/>
              <w:rPr>
                <w:lang w:val="ru-RU"/>
              </w:rPr>
            </w:pPr>
          </w:p>
        </w:tc>
      </w:tr>
      <w:tr w:rsidR="00677C73" w:rsidTr="00C84C8D">
        <w:trPr>
          <w:trHeight w:val="144"/>
          <w:tblCellSpacing w:w="20" w:type="nil"/>
        </w:trPr>
        <w:tc>
          <w:tcPr>
            <w:tcW w:w="0" w:type="auto"/>
            <w:gridSpan w:val="2"/>
            <w:tcMar>
              <w:top w:w="50" w:type="dxa"/>
              <w:left w:w="100" w:type="dxa"/>
            </w:tcMar>
            <w:vAlign w:val="center"/>
          </w:tcPr>
          <w:p w:rsidR="00677C73" w:rsidRPr="00A32AFE" w:rsidRDefault="00A32AFE">
            <w:pPr>
              <w:spacing w:after="0"/>
              <w:ind w:left="135"/>
              <w:rPr>
                <w:lang w:val="ru-RU"/>
              </w:rPr>
            </w:pPr>
            <w:r w:rsidRPr="00A32AFE">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677C73" w:rsidRDefault="00A32AFE" w:rsidP="00C84C8D">
            <w:pPr>
              <w:spacing w:after="0"/>
              <w:ind w:left="135"/>
            </w:pPr>
            <w:r>
              <w:rPr>
                <w:rFonts w:ascii="Times New Roman" w:hAnsi="Times New Roman"/>
                <w:color w:val="000000"/>
                <w:sz w:val="24"/>
              </w:rPr>
              <w:t>6</w:t>
            </w:r>
            <w:r w:rsidR="00C84C8D">
              <w:rPr>
                <w:rFonts w:ascii="Times New Roman" w:hAnsi="Times New Roman"/>
                <w:color w:val="000000"/>
                <w:sz w:val="24"/>
                <w:lang w:val="ru-RU"/>
              </w:rPr>
              <w:t>8</w:t>
            </w:r>
          </w:p>
        </w:tc>
        <w:tc>
          <w:tcPr>
            <w:tcW w:w="1841" w:type="dxa"/>
            <w:tcMar>
              <w:top w:w="50" w:type="dxa"/>
              <w:left w:w="100" w:type="dxa"/>
            </w:tcMar>
            <w:vAlign w:val="center"/>
          </w:tcPr>
          <w:p w:rsidR="00677C73" w:rsidRDefault="00C84C8D">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677C73" w:rsidRDefault="00C84C8D">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677C73" w:rsidRDefault="00677C73"/>
        </w:tc>
      </w:tr>
    </w:tbl>
    <w:p w:rsidR="00677C73" w:rsidRDefault="00677C73">
      <w:pPr>
        <w:sectPr w:rsidR="00677C73">
          <w:pgSz w:w="16383" w:h="11906" w:orient="landscape"/>
          <w:pgMar w:top="1134" w:right="850" w:bottom="1134" w:left="1701" w:header="720" w:footer="720" w:gutter="0"/>
          <w:cols w:space="720"/>
        </w:sectPr>
      </w:pPr>
    </w:p>
    <w:p w:rsidR="00677C73" w:rsidRDefault="00677C73">
      <w:pPr>
        <w:sectPr w:rsidR="00677C73">
          <w:pgSz w:w="16383" w:h="11906" w:orient="landscape"/>
          <w:pgMar w:top="1134" w:right="850" w:bottom="1134" w:left="1701" w:header="720" w:footer="720" w:gutter="0"/>
          <w:cols w:space="720"/>
        </w:sectPr>
      </w:pPr>
    </w:p>
    <w:p w:rsidR="00677C73" w:rsidRDefault="00677C73">
      <w:pPr>
        <w:sectPr w:rsidR="00677C73">
          <w:pgSz w:w="16383" w:h="11906" w:orient="landscape"/>
          <w:pgMar w:top="1134" w:right="850" w:bottom="1134" w:left="1701" w:header="720" w:footer="720" w:gutter="0"/>
          <w:cols w:space="720"/>
        </w:sectPr>
      </w:pPr>
    </w:p>
    <w:p w:rsidR="00677C73" w:rsidRPr="00A05119" w:rsidRDefault="00A32AFE">
      <w:pPr>
        <w:spacing w:after="0"/>
        <w:ind w:left="120"/>
        <w:rPr>
          <w:sz w:val="20"/>
        </w:rPr>
      </w:pPr>
      <w:bookmarkStart w:id="6" w:name="block-4478112"/>
      <w:bookmarkEnd w:id="5"/>
      <w:r w:rsidRPr="00A05119">
        <w:rPr>
          <w:rFonts w:ascii="Times New Roman" w:hAnsi="Times New Roman"/>
          <w:b/>
          <w:color w:val="000000"/>
          <w:sz w:val="24"/>
        </w:rPr>
        <w:lastRenderedPageBreak/>
        <w:t>УЧЕБНО-МЕТОДИЧЕСКОЕ ОБЕСПЕЧЕНИЕ ОБРАЗОВАТЕЛЬНОГО ПРОЦЕССА</w:t>
      </w:r>
    </w:p>
    <w:p w:rsidR="00677C73" w:rsidRPr="00A05119" w:rsidRDefault="00A32AFE">
      <w:pPr>
        <w:spacing w:after="0" w:line="480" w:lineRule="auto"/>
        <w:ind w:left="120"/>
        <w:rPr>
          <w:sz w:val="20"/>
        </w:rPr>
      </w:pPr>
      <w:r w:rsidRPr="00A05119">
        <w:rPr>
          <w:rFonts w:ascii="Times New Roman" w:hAnsi="Times New Roman"/>
          <w:b/>
          <w:color w:val="000000"/>
          <w:sz w:val="24"/>
        </w:rPr>
        <w:t>ОБЯЗАТЕЛЬНЫЕ УЧЕБНЫЕ МАТЕРИАЛЫ ДЛЯ УЧЕНИКА</w:t>
      </w:r>
    </w:p>
    <w:p w:rsidR="00677C73" w:rsidRPr="00A05119" w:rsidRDefault="00A32AFE">
      <w:pPr>
        <w:spacing w:after="0" w:line="480" w:lineRule="auto"/>
        <w:ind w:left="120"/>
        <w:rPr>
          <w:rFonts w:ascii="Times New Roman" w:hAnsi="Times New Roman"/>
          <w:color w:val="000000"/>
          <w:sz w:val="24"/>
          <w:lang w:val="ru-RU"/>
        </w:rPr>
      </w:pPr>
      <w:r w:rsidRPr="00A05119">
        <w:rPr>
          <w:rFonts w:ascii="Times New Roman" w:hAnsi="Times New Roman"/>
          <w:color w:val="000000"/>
          <w:sz w:val="24"/>
          <w:lang w:val="ru-RU"/>
        </w:rPr>
        <w:t>​‌</w:t>
      </w:r>
      <w:bookmarkStart w:id="7" w:name="cbcdb3f8-8975-45f3-8500-7cf831c9e7c1"/>
      <w:r w:rsidR="0043007F" w:rsidRPr="00A05119">
        <w:rPr>
          <w:rFonts w:ascii="Times New Roman" w:hAnsi="Times New Roman"/>
          <w:color w:val="000000"/>
          <w:sz w:val="24"/>
          <w:lang w:val="ru-RU"/>
        </w:rPr>
        <w:t xml:space="preserve">• Химия базовый уровень 10 класс </w:t>
      </w:r>
      <w:r w:rsidRPr="00A05119">
        <w:rPr>
          <w:rFonts w:ascii="Times New Roman" w:hAnsi="Times New Roman"/>
          <w:color w:val="000000"/>
          <w:sz w:val="24"/>
          <w:lang w:val="ru-RU"/>
        </w:rPr>
        <w:t>Габриелян О.С., Остроумов И.Г., Сладков С.А., Акционерное общество «Издательство «Просвещение»</w:t>
      </w:r>
      <w:bookmarkEnd w:id="7"/>
      <w:r w:rsidRPr="00A05119">
        <w:rPr>
          <w:rFonts w:ascii="Times New Roman" w:hAnsi="Times New Roman"/>
          <w:color w:val="000000"/>
          <w:sz w:val="24"/>
          <w:lang w:val="ru-RU"/>
        </w:rPr>
        <w:t>‌​</w:t>
      </w:r>
      <w:r w:rsidR="0043007F" w:rsidRPr="00A05119">
        <w:rPr>
          <w:rFonts w:ascii="Times New Roman" w:hAnsi="Times New Roman"/>
          <w:color w:val="000000"/>
          <w:sz w:val="24"/>
          <w:lang w:val="ru-RU"/>
        </w:rPr>
        <w:t>, 2023г</w:t>
      </w:r>
    </w:p>
    <w:p w:rsidR="0043007F" w:rsidRPr="00A05119" w:rsidRDefault="0043007F">
      <w:pPr>
        <w:spacing w:after="0" w:line="480" w:lineRule="auto"/>
        <w:ind w:left="120"/>
        <w:rPr>
          <w:sz w:val="20"/>
          <w:lang w:val="ru-RU"/>
        </w:rPr>
      </w:pPr>
    </w:p>
    <w:p w:rsidR="00677C73" w:rsidRPr="00A05119" w:rsidRDefault="00A32AFE" w:rsidP="0082011A">
      <w:pPr>
        <w:spacing w:after="0" w:line="480" w:lineRule="auto"/>
        <w:ind w:left="120"/>
        <w:rPr>
          <w:sz w:val="20"/>
          <w:lang w:val="ru-RU"/>
        </w:rPr>
      </w:pPr>
      <w:r w:rsidRPr="00A05119">
        <w:rPr>
          <w:rFonts w:ascii="Times New Roman" w:hAnsi="Times New Roman"/>
          <w:b/>
          <w:color w:val="000000"/>
          <w:sz w:val="24"/>
          <w:lang w:val="ru-RU"/>
        </w:rPr>
        <w:t>МЕТОДИЧЕСКИЕ МАТЕРИАЛЫ ДЛЯ УЧИТЕЛЯ</w:t>
      </w:r>
    </w:p>
    <w:p w:rsidR="00A05119" w:rsidRPr="00A05119" w:rsidRDefault="00A32AFE" w:rsidP="00A05119">
      <w:pPr>
        <w:spacing w:after="0" w:line="480" w:lineRule="auto"/>
        <w:ind w:left="120"/>
        <w:rPr>
          <w:rFonts w:ascii="Times New Roman" w:hAnsi="Times New Roman"/>
          <w:color w:val="000000"/>
          <w:sz w:val="24"/>
          <w:lang w:val="ru-RU"/>
        </w:rPr>
      </w:pPr>
      <w:r w:rsidRPr="00A05119">
        <w:rPr>
          <w:rFonts w:ascii="Times New Roman" w:hAnsi="Times New Roman"/>
          <w:color w:val="000000"/>
          <w:sz w:val="24"/>
          <w:lang w:val="ru-RU"/>
        </w:rPr>
        <w:t>​‌‌​</w:t>
      </w:r>
      <w:r w:rsidR="00A05119">
        <w:rPr>
          <w:rFonts w:ascii="Times New Roman" w:hAnsi="Times New Roman"/>
          <w:color w:val="000000"/>
          <w:sz w:val="24"/>
          <w:lang w:val="ru-RU"/>
        </w:rPr>
        <w:t>1</w:t>
      </w:r>
      <w:r w:rsidR="00A05119" w:rsidRPr="00A05119">
        <w:rPr>
          <w:rFonts w:ascii="Times New Roman" w:hAnsi="Times New Roman"/>
          <w:color w:val="000000"/>
          <w:sz w:val="24"/>
          <w:lang w:val="ru-RU"/>
        </w:rPr>
        <w:t>. О.С. Габриелян, И.Г. Остроумов. Настольная книга для учителя</w:t>
      </w:r>
      <w:proofErr w:type="gramStart"/>
      <w:r w:rsidR="00A05119" w:rsidRPr="00A05119">
        <w:rPr>
          <w:rFonts w:ascii="Times New Roman" w:hAnsi="Times New Roman"/>
          <w:color w:val="000000"/>
          <w:sz w:val="24"/>
          <w:lang w:val="ru-RU"/>
        </w:rPr>
        <w:t>.М</w:t>
      </w:r>
      <w:proofErr w:type="gramEnd"/>
      <w:r w:rsidR="00A05119" w:rsidRPr="00A05119">
        <w:rPr>
          <w:rFonts w:ascii="Times New Roman" w:hAnsi="Times New Roman"/>
          <w:color w:val="000000"/>
          <w:sz w:val="24"/>
          <w:lang w:val="ru-RU"/>
        </w:rPr>
        <w:t>.:Дрофа,2012;</w:t>
      </w:r>
    </w:p>
    <w:p w:rsidR="00A05119" w:rsidRPr="00A05119" w:rsidRDefault="00A05119" w:rsidP="00A05119">
      <w:pPr>
        <w:spacing w:after="0" w:line="480" w:lineRule="auto"/>
        <w:ind w:left="120"/>
        <w:rPr>
          <w:rFonts w:ascii="Times New Roman" w:hAnsi="Times New Roman"/>
          <w:color w:val="000000"/>
          <w:sz w:val="24"/>
          <w:lang w:val="ru-RU"/>
        </w:rPr>
      </w:pPr>
      <w:r>
        <w:rPr>
          <w:rFonts w:ascii="Times New Roman" w:hAnsi="Times New Roman"/>
          <w:color w:val="000000"/>
          <w:sz w:val="24"/>
          <w:lang w:val="ru-RU"/>
        </w:rPr>
        <w:t>2</w:t>
      </w:r>
      <w:r w:rsidRPr="00A05119">
        <w:rPr>
          <w:rFonts w:ascii="Times New Roman" w:hAnsi="Times New Roman"/>
          <w:color w:val="000000"/>
          <w:sz w:val="24"/>
          <w:lang w:val="ru-RU"/>
        </w:rPr>
        <w:t>.</w:t>
      </w:r>
      <w:r w:rsidR="00573378">
        <w:rPr>
          <w:rFonts w:ascii="Times New Roman" w:hAnsi="Times New Roman"/>
          <w:color w:val="000000"/>
          <w:sz w:val="24"/>
          <w:lang w:val="ru-RU"/>
        </w:rPr>
        <w:t>Горковенко М.Ю. «</w:t>
      </w:r>
      <w:bookmarkStart w:id="8" w:name="_GoBack"/>
      <w:bookmarkEnd w:id="8"/>
      <w:r w:rsidRPr="00A05119">
        <w:rPr>
          <w:rFonts w:ascii="Times New Roman" w:hAnsi="Times New Roman"/>
          <w:color w:val="000000"/>
          <w:sz w:val="24"/>
          <w:lang w:val="ru-RU"/>
        </w:rPr>
        <w:t>Поурочные разработки по химии 10 класс» М. «</w:t>
      </w:r>
      <w:proofErr w:type="spellStart"/>
      <w:r w:rsidRPr="00A05119">
        <w:rPr>
          <w:rFonts w:ascii="Times New Roman" w:hAnsi="Times New Roman"/>
          <w:color w:val="000000"/>
          <w:sz w:val="24"/>
          <w:lang w:val="ru-RU"/>
        </w:rPr>
        <w:t>Вако</w:t>
      </w:r>
      <w:proofErr w:type="spellEnd"/>
      <w:r w:rsidRPr="00A05119">
        <w:rPr>
          <w:rFonts w:ascii="Times New Roman" w:hAnsi="Times New Roman"/>
          <w:color w:val="000000"/>
          <w:sz w:val="24"/>
          <w:lang w:val="ru-RU"/>
        </w:rPr>
        <w:t>» 2018 г.</w:t>
      </w:r>
    </w:p>
    <w:p w:rsidR="00A05119" w:rsidRPr="00A05119" w:rsidRDefault="00A05119" w:rsidP="00A05119">
      <w:pPr>
        <w:spacing w:after="0" w:line="480" w:lineRule="auto"/>
        <w:ind w:left="120"/>
        <w:rPr>
          <w:rFonts w:ascii="Times New Roman" w:hAnsi="Times New Roman"/>
          <w:color w:val="000000"/>
          <w:sz w:val="24"/>
          <w:lang w:val="ru-RU"/>
        </w:rPr>
      </w:pPr>
      <w:r>
        <w:rPr>
          <w:rFonts w:ascii="Times New Roman" w:hAnsi="Times New Roman"/>
          <w:color w:val="000000"/>
          <w:sz w:val="24"/>
          <w:lang w:val="ru-RU"/>
        </w:rPr>
        <w:t>3</w:t>
      </w:r>
      <w:r w:rsidRPr="00A05119">
        <w:rPr>
          <w:rFonts w:ascii="Times New Roman" w:hAnsi="Times New Roman"/>
          <w:color w:val="000000"/>
          <w:sz w:val="24"/>
          <w:lang w:val="ru-RU"/>
        </w:rPr>
        <w:t>.Электронные пособия: CD диски «Общая и органическая химия», «Виртуальная химия»</w:t>
      </w:r>
    </w:p>
    <w:p w:rsidR="0082011A" w:rsidRDefault="0082011A" w:rsidP="0082011A">
      <w:pPr>
        <w:spacing w:after="0" w:line="480" w:lineRule="auto"/>
        <w:rPr>
          <w:rFonts w:ascii="Times New Roman" w:hAnsi="Times New Roman"/>
          <w:b/>
          <w:color w:val="000000"/>
          <w:sz w:val="24"/>
          <w:lang w:val="ru-RU"/>
        </w:rPr>
      </w:pPr>
    </w:p>
    <w:p w:rsidR="00677C73" w:rsidRDefault="00A32AFE" w:rsidP="0082011A">
      <w:pPr>
        <w:spacing w:after="0" w:line="480" w:lineRule="auto"/>
        <w:rPr>
          <w:rFonts w:ascii="Times New Roman" w:hAnsi="Times New Roman"/>
          <w:b/>
          <w:color w:val="000000"/>
          <w:sz w:val="24"/>
          <w:lang w:val="ru-RU"/>
        </w:rPr>
      </w:pPr>
      <w:r w:rsidRPr="00A05119">
        <w:rPr>
          <w:rFonts w:ascii="Times New Roman" w:hAnsi="Times New Roman"/>
          <w:b/>
          <w:color w:val="000000"/>
          <w:sz w:val="24"/>
          <w:lang w:val="ru-RU"/>
        </w:rPr>
        <w:t>ЦИФРОВЫЕ ОБРАЗОВАТЕЛЬНЫЕ РЕСУРСЫ И РЕСУРСЫ СЕТИ ИНТЕРНЕТ</w:t>
      </w:r>
    </w:p>
    <w:p w:rsidR="00067830" w:rsidRPr="00067830" w:rsidRDefault="00067830" w:rsidP="00067830">
      <w:pPr>
        <w:spacing w:after="0" w:line="480" w:lineRule="auto"/>
        <w:rPr>
          <w:lang w:val="ru-RU"/>
        </w:rPr>
      </w:pPr>
      <w:r w:rsidRPr="00067830">
        <w:rPr>
          <w:lang w:val="ru-RU"/>
        </w:rPr>
        <w:t>1. http://www.alhimik.ru.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p>
    <w:p w:rsidR="00067830" w:rsidRPr="00067830" w:rsidRDefault="00067830" w:rsidP="00067830">
      <w:pPr>
        <w:spacing w:after="0" w:line="480" w:lineRule="auto"/>
        <w:rPr>
          <w:lang w:val="ru-RU"/>
        </w:rPr>
      </w:pPr>
      <w:r w:rsidRPr="00067830">
        <w:rPr>
          <w:lang w:val="ru-RU"/>
        </w:rPr>
        <w:t>2. http://www.hij.ru.  Журнал «Химия и жизнь» понятно и занимательно рассказывает обо всем интересном, что происходит в науке и в мире, в котором мы живем.</w:t>
      </w:r>
    </w:p>
    <w:p w:rsidR="00067830" w:rsidRPr="00067830" w:rsidRDefault="00067830" w:rsidP="00067830">
      <w:pPr>
        <w:spacing w:after="0" w:line="480" w:lineRule="auto"/>
        <w:rPr>
          <w:lang w:val="ru-RU"/>
        </w:rPr>
      </w:pPr>
      <w:r w:rsidRPr="00067830">
        <w:rPr>
          <w:lang w:val="ru-RU"/>
        </w:rPr>
        <w:t>3.  http://chemistry-chemists.com/index.html.  Электронный журнал «Химики и химия», в котором представлено множество опытов по химии, занимательной информации, позволяющей увлечь учеников экспериментальной частью предмета.</w:t>
      </w:r>
    </w:p>
    <w:p w:rsidR="00067830" w:rsidRPr="00067830" w:rsidRDefault="00067830" w:rsidP="00067830">
      <w:pPr>
        <w:spacing w:after="0" w:line="480" w:lineRule="auto"/>
        <w:rPr>
          <w:lang w:val="ru-RU"/>
        </w:rPr>
      </w:pPr>
      <w:r w:rsidRPr="00067830">
        <w:rPr>
          <w:lang w:val="ru-RU"/>
        </w:rPr>
        <w:t>4.  http://c-books.narod.ru.  Всевозможная литература по химии.</w:t>
      </w:r>
    </w:p>
    <w:p w:rsidR="00067830" w:rsidRPr="00067830" w:rsidRDefault="00067830" w:rsidP="00067830">
      <w:pPr>
        <w:spacing w:after="0" w:line="480" w:lineRule="auto"/>
        <w:rPr>
          <w:lang w:val="ru-RU"/>
        </w:rPr>
      </w:pPr>
    </w:p>
    <w:p w:rsidR="00067830" w:rsidRPr="00067830" w:rsidRDefault="00067830" w:rsidP="0082011A">
      <w:pPr>
        <w:spacing w:after="0" w:line="480" w:lineRule="auto"/>
        <w:rPr>
          <w:lang w:val="ru-RU"/>
        </w:rPr>
      </w:pPr>
    </w:p>
    <w:p w:rsidR="00677C73" w:rsidRPr="00067830" w:rsidRDefault="00A32AFE">
      <w:pPr>
        <w:spacing w:after="0" w:line="480" w:lineRule="auto"/>
        <w:ind w:left="120"/>
        <w:rPr>
          <w:lang w:val="ru-RU"/>
        </w:rPr>
      </w:pPr>
      <w:r w:rsidRPr="00067830">
        <w:rPr>
          <w:rFonts w:ascii="Times New Roman" w:hAnsi="Times New Roman"/>
          <w:color w:val="000000"/>
          <w:sz w:val="28"/>
          <w:lang w:val="ru-RU"/>
        </w:rPr>
        <w:t>​</w:t>
      </w:r>
      <w:r w:rsidRPr="00067830">
        <w:rPr>
          <w:rFonts w:ascii="Times New Roman" w:hAnsi="Times New Roman"/>
          <w:color w:val="333333"/>
          <w:sz w:val="28"/>
          <w:lang w:val="ru-RU"/>
        </w:rPr>
        <w:t>​‌‌</w:t>
      </w:r>
      <w:r w:rsidRPr="00067830">
        <w:rPr>
          <w:rFonts w:ascii="Times New Roman" w:hAnsi="Times New Roman"/>
          <w:color w:val="000000"/>
          <w:sz w:val="28"/>
          <w:lang w:val="ru-RU"/>
        </w:rPr>
        <w:t>​</w:t>
      </w:r>
    </w:p>
    <w:p w:rsidR="00677C73" w:rsidRPr="0082011A" w:rsidRDefault="00677C73">
      <w:pPr>
        <w:rPr>
          <w:lang w:val="ru-RU"/>
        </w:rPr>
        <w:sectPr w:rsidR="00677C73" w:rsidRPr="0082011A">
          <w:pgSz w:w="11906" w:h="16383"/>
          <w:pgMar w:top="1134" w:right="850" w:bottom="1134" w:left="1701" w:header="720" w:footer="720" w:gutter="0"/>
          <w:cols w:space="720"/>
        </w:sectPr>
      </w:pPr>
    </w:p>
    <w:bookmarkEnd w:id="6"/>
    <w:p w:rsidR="00A32AFE" w:rsidRPr="0082011A" w:rsidRDefault="00A32AFE">
      <w:pPr>
        <w:rPr>
          <w:lang w:val="ru-RU"/>
        </w:rPr>
      </w:pPr>
    </w:p>
    <w:sectPr w:rsidR="00A32AFE" w:rsidRPr="0082011A" w:rsidSect="00700D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23182"/>
    <w:multiLevelType w:val="multilevel"/>
    <w:tmpl w:val="F8CEA6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C73"/>
    <w:rsid w:val="00000EFB"/>
    <w:rsid w:val="00052C66"/>
    <w:rsid w:val="00067830"/>
    <w:rsid w:val="001A3FB6"/>
    <w:rsid w:val="001A5EA6"/>
    <w:rsid w:val="002000A6"/>
    <w:rsid w:val="00203D90"/>
    <w:rsid w:val="00216216"/>
    <w:rsid w:val="00217814"/>
    <w:rsid w:val="002350E8"/>
    <w:rsid w:val="002C7B80"/>
    <w:rsid w:val="00382365"/>
    <w:rsid w:val="0043007F"/>
    <w:rsid w:val="0054328F"/>
    <w:rsid w:val="00573378"/>
    <w:rsid w:val="005A022B"/>
    <w:rsid w:val="005B7EBD"/>
    <w:rsid w:val="005D2150"/>
    <w:rsid w:val="00666168"/>
    <w:rsid w:val="00677C73"/>
    <w:rsid w:val="006A247E"/>
    <w:rsid w:val="006C12B0"/>
    <w:rsid w:val="006E2C60"/>
    <w:rsid w:val="00700D02"/>
    <w:rsid w:val="00797449"/>
    <w:rsid w:val="007D2D89"/>
    <w:rsid w:val="007D3A9C"/>
    <w:rsid w:val="007F15CF"/>
    <w:rsid w:val="0082011A"/>
    <w:rsid w:val="0083333B"/>
    <w:rsid w:val="008750E1"/>
    <w:rsid w:val="008A65C0"/>
    <w:rsid w:val="008D5646"/>
    <w:rsid w:val="009237BD"/>
    <w:rsid w:val="00A05119"/>
    <w:rsid w:val="00A32AFE"/>
    <w:rsid w:val="00A55F2E"/>
    <w:rsid w:val="00AA6C40"/>
    <w:rsid w:val="00AB7223"/>
    <w:rsid w:val="00B74038"/>
    <w:rsid w:val="00C84C8D"/>
    <w:rsid w:val="00CF712D"/>
    <w:rsid w:val="00D15A5D"/>
    <w:rsid w:val="00D7246E"/>
    <w:rsid w:val="00E150C1"/>
    <w:rsid w:val="00E2044B"/>
    <w:rsid w:val="00ED09E4"/>
    <w:rsid w:val="00EF1059"/>
    <w:rsid w:val="00F05151"/>
    <w:rsid w:val="00F500C6"/>
    <w:rsid w:val="00F85CAA"/>
    <w:rsid w:val="00FB55EE"/>
    <w:rsid w:val="00FE7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0D02"/>
    <w:rPr>
      <w:color w:val="0563C1" w:themeColor="hyperlink"/>
      <w:u w:val="single"/>
    </w:rPr>
  </w:style>
  <w:style w:type="table" w:styleId="ac">
    <w:name w:val="Table Grid"/>
    <w:basedOn w:val="a1"/>
    <w:uiPriority w:val="59"/>
    <w:rsid w:val="0070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733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733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32</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Булгакова</cp:lastModifiedBy>
  <cp:revision>36</cp:revision>
  <cp:lastPrinted>2023-09-08T10:37:00Z</cp:lastPrinted>
  <dcterms:created xsi:type="dcterms:W3CDTF">2023-09-06T14:42:00Z</dcterms:created>
  <dcterms:modified xsi:type="dcterms:W3CDTF">2023-09-21T05:41:00Z</dcterms:modified>
</cp:coreProperties>
</file>