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A59" w:rsidRDefault="004763F9">
      <w:pPr>
        <w:spacing w:after="0"/>
        <w:ind w:left="1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</w:rPr>
        <w:drawing>
          <wp:inline distT="0" distB="0" distL="0" distR="0">
            <wp:extent cx="5940425" cy="7920355"/>
            <wp:effectExtent l="19050" t="0" r="3175" b="0"/>
            <wp:docPr id="1" name="Рисунок 0" descr="1 6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62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7A59" w:rsidRDefault="00177A59">
      <w:pPr>
        <w:rPr>
          <w:rFonts w:ascii="Calibri" w:eastAsia="Calibri" w:hAnsi="Calibri" w:cs="Calibri"/>
        </w:rPr>
      </w:pPr>
    </w:p>
    <w:p w:rsidR="004763F9" w:rsidRDefault="004763F9">
      <w:pPr>
        <w:rPr>
          <w:rFonts w:ascii="Calibri" w:eastAsia="Calibri" w:hAnsi="Calibri" w:cs="Calibri"/>
        </w:rPr>
      </w:pPr>
    </w:p>
    <w:p w:rsidR="004763F9" w:rsidRDefault="004763F9">
      <w:pPr>
        <w:rPr>
          <w:rFonts w:ascii="Calibri" w:eastAsia="Calibri" w:hAnsi="Calibri" w:cs="Calibri"/>
        </w:rPr>
      </w:pPr>
    </w:p>
    <w:p w:rsidR="004763F9" w:rsidRDefault="004763F9">
      <w:pPr>
        <w:rPr>
          <w:rFonts w:ascii="Calibri" w:eastAsia="Calibri" w:hAnsi="Calibri" w:cs="Calibri"/>
        </w:rPr>
      </w:pPr>
    </w:p>
    <w:p w:rsidR="00177A59" w:rsidRDefault="004763F9">
      <w:pPr>
        <w:spacing w:after="0" w:line="264" w:lineRule="auto"/>
        <w:ind w:left="12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lastRenderedPageBreak/>
        <w:t xml:space="preserve">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ПОЯСНИТЕЛЬНАЯ ЗАПИСКА</w:t>
      </w:r>
    </w:p>
    <w:p w:rsidR="00177A59" w:rsidRDefault="00177A59">
      <w:pPr>
        <w:spacing w:after="0" w:line="264" w:lineRule="auto"/>
        <w:ind w:left="120"/>
        <w:jc w:val="both"/>
        <w:rPr>
          <w:rFonts w:ascii="Calibri" w:eastAsia="Calibri" w:hAnsi="Calibri" w:cs="Calibri"/>
        </w:rPr>
      </w:pPr>
    </w:p>
    <w:p w:rsidR="00177A59" w:rsidRDefault="004763F9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Рабочая программа по учебному предмету «Окружающий мир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» (предметная область «Обществознание и естествознание» («Окружающий мир») соответствует Федеральной рабочей программе по учебному предмету «Окружающий мир» и включает пояснительную записку, содержание обучения, планируемые результаты освоения программы и </w:t>
      </w:r>
      <w:r>
        <w:rPr>
          <w:rFonts w:ascii="Times New Roman" w:eastAsia="Times New Roman" w:hAnsi="Times New Roman" w:cs="Times New Roman"/>
          <w:color w:val="000000"/>
          <w:sz w:val="28"/>
        </w:rPr>
        <w:t>тематическое планирование.</w:t>
      </w:r>
      <w:proofErr w:type="gramEnd"/>
    </w:p>
    <w:p w:rsidR="00177A59" w:rsidRDefault="004763F9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Пояснительная записка отражает общие цели и задачи изучения окружающего мира, место в структуре учебного плана, а также подходы к отбору содержания и планируемым результатам.</w:t>
      </w:r>
    </w:p>
    <w:p w:rsidR="00177A59" w:rsidRDefault="004763F9">
      <w:pPr>
        <w:spacing w:after="0" w:line="264" w:lineRule="auto"/>
        <w:ind w:left="12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ОБЩАЯ ХАРАКТЕРИСТИКА ПРЕДМЕТА</w:t>
      </w:r>
    </w:p>
    <w:p w:rsidR="00177A59" w:rsidRDefault="00177A59">
      <w:pPr>
        <w:spacing w:after="0" w:line="264" w:lineRule="auto"/>
        <w:ind w:left="120"/>
        <w:jc w:val="both"/>
        <w:rPr>
          <w:rFonts w:ascii="Calibri" w:eastAsia="Calibri" w:hAnsi="Calibri" w:cs="Calibri"/>
        </w:rPr>
      </w:pPr>
    </w:p>
    <w:p w:rsidR="00177A59" w:rsidRDefault="004763F9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Содержание обучения рас</w:t>
      </w:r>
      <w:r>
        <w:rPr>
          <w:rFonts w:ascii="Times New Roman" w:eastAsia="Times New Roman" w:hAnsi="Times New Roman" w:cs="Times New Roman"/>
          <w:color w:val="000000"/>
          <w:sz w:val="28"/>
        </w:rPr>
        <w:t>крывает содержательные линии для обязательного изучения окружающего мира в каждом классе на уровне начального общего образования.</w:t>
      </w:r>
    </w:p>
    <w:p w:rsidR="00177A59" w:rsidRDefault="004763F9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Планируемые результаты программы по окружающему миру включают личностные,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результаты за период обучения, а такж</w:t>
      </w:r>
      <w:r>
        <w:rPr>
          <w:rFonts w:ascii="Times New Roman" w:eastAsia="Times New Roman" w:hAnsi="Times New Roman" w:cs="Times New Roman"/>
          <w:color w:val="000000"/>
          <w:sz w:val="28"/>
        </w:rPr>
        <w:t>е предметные достижения обучающегося за каждый год обучения на уровне начального общего образования.</w:t>
      </w:r>
    </w:p>
    <w:p w:rsidR="00177A59" w:rsidRDefault="004763F9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Программа по окружающему миру на уровне начального общего образования составлена на основе требований ФГОС НОО и федеральной рабочей программы воспитания.</w:t>
      </w:r>
    </w:p>
    <w:p w:rsidR="00177A59" w:rsidRDefault="00177A59">
      <w:pPr>
        <w:spacing w:after="0" w:line="264" w:lineRule="auto"/>
        <w:ind w:left="120"/>
        <w:jc w:val="both"/>
        <w:rPr>
          <w:rFonts w:ascii="Calibri" w:eastAsia="Calibri" w:hAnsi="Calibri" w:cs="Calibri"/>
        </w:rPr>
      </w:pPr>
    </w:p>
    <w:p w:rsidR="00177A59" w:rsidRDefault="004763F9">
      <w:pPr>
        <w:spacing w:after="0" w:line="264" w:lineRule="auto"/>
        <w:ind w:left="12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ЦЕЛИ ИЗУЧЕНИЯ ПРЕДМЕТА</w:t>
      </w:r>
    </w:p>
    <w:p w:rsidR="00177A59" w:rsidRDefault="00177A59">
      <w:pPr>
        <w:spacing w:after="0" w:line="264" w:lineRule="auto"/>
        <w:ind w:left="120"/>
        <w:jc w:val="both"/>
        <w:rPr>
          <w:rFonts w:ascii="Calibri" w:eastAsia="Calibri" w:hAnsi="Calibri" w:cs="Calibri"/>
        </w:rPr>
      </w:pPr>
    </w:p>
    <w:p w:rsidR="00177A59" w:rsidRDefault="004763F9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Изучение окружающего мира, интегрирующего знания о природе, предметном мире, обществе и взаимодействии людей в нём, соответствует потребностям и интересам обучающихся на уровне начального общего образования и направлено на достижен</w:t>
      </w:r>
      <w:r>
        <w:rPr>
          <w:rFonts w:ascii="Times New Roman" w:eastAsia="Times New Roman" w:hAnsi="Times New Roman" w:cs="Times New Roman"/>
          <w:color w:val="000000"/>
          <w:sz w:val="28"/>
        </w:rPr>
        <w:t>ие следующих целей:</w:t>
      </w:r>
    </w:p>
    <w:p w:rsidR="00177A59" w:rsidRDefault="004763F9">
      <w:pPr>
        <w:numPr>
          <w:ilvl w:val="0"/>
          <w:numId w:val="1"/>
        </w:numPr>
        <w:spacing w:after="0" w:line="264" w:lineRule="auto"/>
        <w:ind w:left="927" w:hanging="36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естественно-научных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, обществоведческих, нравственно-этических понятий, представленных в </w:t>
      </w:r>
      <w:r>
        <w:rPr>
          <w:rFonts w:ascii="Times New Roman" w:eastAsia="Times New Roman" w:hAnsi="Times New Roman" w:cs="Times New Roman"/>
          <w:color w:val="000000"/>
          <w:sz w:val="28"/>
        </w:rPr>
        <w:t>содержании программы по окружающему миру;</w:t>
      </w:r>
    </w:p>
    <w:p w:rsidR="00177A59" w:rsidRDefault="004763F9">
      <w:pPr>
        <w:numPr>
          <w:ilvl w:val="0"/>
          <w:numId w:val="1"/>
        </w:numPr>
        <w:spacing w:after="0" w:line="264" w:lineRule="auto"/>
        <w:ind w:left="927" w:hanging="36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формирование ценности здоровья человека, его сохранения и укрепления, приверженности здоровому образу жизни;</w:t>
      </w:r>
    </w:p>
    <w:p w:rsidR="00177A59" w:rsidRDefault="004763F9">
      <w:pPr>
        <w:numPr>
          <w:ilvl w:val="0"/>
          <w:numId w:val="1"/>
        </w:numPr>
        <w:spacing w:after="0" w:line="264" w:lineRule="auto"/>
        <w:ind w:left="927" w:hanging="36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развитие умений и навыков применять полученные знания в реальной учебной и жизненной практике, связанной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как с поисково-исследовательской деятельностью (наблюдения, опыты, трудовая </w:t>
      </w: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деятельность), так и с творческим использованием приобретённых знаний в речевой, изобразительной, художественной деятельности;</w:t>
      </w:r>
    </w:p>
    <w:p w:rsidR="00177A59" w:rsidRDefault="004763F9">
      <w:pPr>
        <w:numPr>
          <w:ilvl w:val="0"/>
          <w:numId w:val="1"/>
        </w:numPr>
        <w:spacing w:after="0" w:line="264" w:lineRule="auto"/>
        <w:ind w:left="927" w:hanging="36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духовно-нравственное развитие и воспитание личности г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ражданина Российской Федерации, понимание своей принадлежности к Российскому государству, определённому этносу; </w:t>
      </w:r>
    </w:p>
    <w:p w:rsidR="00177A59" w:rsidRDefault="004763F9">
      <w:pPr>
        <w:numPr>
          <w:ilvl w:val="0"/>
          <w:numId w:val="1"/>
        </w:numPr>
        <w:spacing w:after="0" w:line="264" w:lineRule="auto"/>
        <w:ind w:left="927" w:hanging="36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проявление уважения к истории, культуре, традициям народов Российской Федерации; </w:t>
      </w:r>
    </w:p>
    <w:p w:rsidR="00177A59" w:rsidRDefault="004763F9">
      <w:pPr>
        <w:numPr>
          <w:ilvl w:val="0"/>
          <w:numId w:val="1"/>
        </w:numPr>
        <w:spacing w:after="0" w:line="264" w:lineRule="auto"/>
        <w:ind w:left="927" w:hanging="36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освоение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мирового культурного опыта по созданию </w:t>
      </w:r>
      <w:r>
        <w:rPr>
          <w:rFonts w:ascii="Times New Roman" w:eastAsia="Times New Roman" w:hAnsi="Times New Roman" w:cs="Times New Roman"/>
          <w:color w:val="000000"/>
          <w:sz w:val="28"/>
        </w:rPr>
        <w:t>общечеловеческих ценностей, законов и правил построения взаимоотношений в социуме;</w:t>
      </w:r>
    </w:p>
    <w:p w:rsidR="00177A59" w:rsidRDefault="004763F9">
      <w:pPr>
        <w:numPr>
          <w:ilvl w:val="0"/>
          <w:numId w:val="1"/>
        </w:numPr>
        <w:spacing w:after="0" w:line="264" w:lineRule="auto"/>
        <w:ind w:left="927" w:hanging="36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обогащение духовного опыта обучающихся, развитие способности ребёнка к социализации на основе принятия гуманистических норм жизни, приобретение опыта эмоционально-положитель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ного отношения к природе в соответствии с экологическими нормами поведения; </w:t>
      </w:r>
    </w:p>
    <w:p w:rsidR="00177A59" w:rsidRDefault="004763F9">
      <w:pPr>
        <w:numPr>
          <w:ilvl w:val="0"/>
          <w:numId w:val="1"/>
        </w:numPr>
        <w:spacing w:after="0" w:line="264" w:lineRule="auto"/>
        <w:ind w:left="927" w:hanging="36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</w:r>
    </w:p>
    <w:p w:rsidR="00177A59" w:rsidRDefault="004763F9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Центральной идеей кон</w:t>
      </w:r>
      <w:r>
        <w:rPr>
          <w:rFonts w:ascii="Times New Roman" w:eastAsia="Times New Roman" w:hAnsi="Times New Roman" w:cs="Times New Roman"/>
          <w:color w:val="000000"/>
          <w:sz w:val="28"/>
        </w:rPr>
        <w:t>струирования содержания и планируемых результатов обучения окружающему миру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системах: «Человек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ове развивающейся способности предвидеть результаты своих поступков и оценки возникшей ситуации. </w:t>
      </w:r>
    </w:p>
    <w:p w:rsidR="00177A59" w:rsidRDefault="004763F9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Отбор содержания программы по окружающему миру осуществлён на основе следующих ведущих идей:</w:t>
      </w:r>
    </w:p>
    <w:p w:rsidR="00177A59" w:rsidRDefault="004763F9">
      <w:pPr>
        <w:numPr>
          <w:ilvl w:val="0"/>
          <w:numId w:val="2"/>
        </w:numPr>
        <w:spacing w:after="0" w:line="264" w:lineRule="auto"/>
        <w:ind w:left="927" w:hanging="36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раскрытие роли человека в природе и обществе;</w:t>
      </w:r>
    </w:p>
    <w:p w:rsidR="00177A59" w:rsidRDefault="004763F9">
      <w:pPr>
        <w:numPr>
          <w:ilvl w:val="0"/>
          <w:numId w:val="2"/>
        </w:numPr>
        <w:spacing w:after="0" w:line="264" w:lineRule="auto"/>
        <w:ind w:left="927" w:hanging="36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освоение общечелове</w:t>
      </w:r>
      <w:r>
        <w:rPr>
          <w:rFonts w:ascii="Times New Roman" w:eastAsia="Times New Roman" w:hAnsi="Times New Roman" w:cs="Times New Roman"/>
          <w:color w:val="000000"/>
          <w:sz w:val="28"/>
        </w:rPr>
        <w:t>ческих ценностей взаимодействия в системах: «Человек и природа», «Человек и общество», «Человек и другие люди», «Человек и его самость», «Человек и познание».</w:t>
      </w:r>
    </w:p>
    <w:p w:rsidR="00177A59" w:rsidRDefault="00177A59">
      <w:pPr>
        <w:spacing w:after="0" w:line="264" w:lineRule="auto"/>
        <w:ind w:left="120"/>
        <w:jc w:val="both"/>
        <w:rPr>
          <w:rFonts w:ascii="Calibri" w:eastAsia="Calibri" w:hAnsi="Calibri" w:cs="Calibri"/>
        </w:rPr>
      </w:pPr>
    </w:p>
    <w:p w:rsidR="00177A59" w:rsidRDefault="004763F9">
      <w:pPr>
        <w:spacing w:after="0" w:line="264" w:lineRule="auto"/>
        <w:ind w:left="12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МЕСТО УЧЕБНОГО ПРЕДМЕТА «ОКРУЖАЮЩИЙ МИР» В УЧЕБНОМ ПЛАНЕ</w:t>
      </w:r>
    </w:p>
    <w:p w:rsidR="00177A59" w:rsidRDefault="00177A59">
      <w:pPr>
        <w:spacing w:after="0" w:line="264" w:lineRule="auto"/>
        <w:ind w:left="120"/>
        <w:jc w:val="both"/>
        <w:rPr>
          <w:rFonts w:ascii="Calibri" w:eastAsia="Calibri" w:hAnsi="Calibri" w:cs="Calibri"/>
        </w:rPr>
      </w:pPr>
    </w:p>
    <w:p w:rsidR="00177A59" w:rsidRDefault="004763F9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Общее число часов, отведённых на изучение курса «Окружающий мир», составляет 270 часов (два часа в неделю в каждом классе): 1 класс – 66 часов, 2 класс – 68 часов, 3 класс – 68 часов, 4 класс – 68 часов.</w:t>
      </w:r>
      <w:proofErr w:type="gramEnd"/>
    </w:p>
    <w:p w:rsidR="00177A59" w:rsidRDefault="00177A59">
      <w:pPr>
        <w:rPr>
          <w:rFonts w:ascii="Calibri" w:eastAsia="Calibri" w:hAnsi="Calibri" w:cs="Calibri"/>
        </w:rPr>
      </w:pPr>
    </w:p>
    <w:p w:rsidR="00177A59" w:rsidRDefault="004763F9">
      <w:pPr>
        <w:spacing w:after="0" w:line="264" w:lineRule="auto"/>
        <w:ind w:left="12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СОДЕРЖАНИЕ УЧЕБНОГО ПРЕДМЕТА</w:t>
      </w:r>
    </w:p>
    <w:p w:rsidR="00177A59" w:rsidRDefault="00177A59">
      <w:pPr>
        <w:spacing w:after="0" w:line="264" w:lineRule="auto"/>
        <w:ind w:left="120"/>
        <w:jc w:val="both"/>
        <w:rPr>
          <w:rFonts w:ascii="Calibri" w:eastAsia="Calibri" w:hAnsi="Calibri" w:cs="Calibri"/>
        </w:rPr>
      </w:pPr>
    </w:p>
    <w:p w:rsidR="00177A59" w:rsidRDefault="004763F9">
      <w:pPr>
        <w:spacing w:after="0" w:line="264" w:lineRule="auto"/>
        <w:ind w:left="12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2 КЛАСС</w:t>
      </w:r>
    </w:p>
    <w:p w:rsidR="00177A59" w:rsidRDefault="004763F9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>Человек и общ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>ество</w:t>
      </w:r>
    </w:p>
    <w:p w:rsidR="00177A59" w:rsidRDefault="004763F9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Наша Родина – Россия, Российская Федерация. Россия и её столица на карте. Государственные символы России. Москва – столица России. Святыни Москвы – святыни России: Кремль, Красная площадь, Большой театр и др. Характеристика отдельных исторических событий, </w:t>
      </w:r>
      <w:r>
        <w:rPr>
          <w:rFonts w:ascii="Times New Roman" w:eastAsia="Times New Roman" w:hAnsi="Times New Roman" w:cs="Times New Roman"/>
          <w:color w:val="000000"/>
          <w:sz w:val="28"/>
        </w:rPr>
        <w:t>связанных с Москвой (основание Москвы, строительство Кремля и др.). Герб Москвы. Расположение Москвы на карте. Города России. Россия – многонациональное государство. Народы России, их традиции, обычаи, праздники. Родной край, его природные и культурные дос</w:t>
      </w:r>
      <w:r>
        <w:rPr>
          <w:rFonts w:ascii="Times New Roman" w:eastAsia="Times New Roman" w:hAnsi="Times New Roman" w:cs="Times New Roman"/>
          <w:color w:val="000000"/>
          <w:sz w:val="28"/>
        </w:rPr>
        <w:t>топримечательности. Значимые события истории родного края.</w:t>
      </w:r>
    </w:p>
    <w:p w:rsidR="00177A59" w:rsidRDefault="004763F9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Свой регион и его главный город на карте; символика своего региона. Хозяйственные занятия, профессии жителей родного края. Значение труда в жизни человека и общества.</w:t>
      </w:r>
    </w:p>
    <w:p w:rsidR="00177A59" w:rsidRDefault="004763F9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Семья. Семейные ценности и тра</w:t>
      </w:r>
      <w:r>
        <w:rPr>
          <w:rFonts w:ascii="Times New Roman" w:eastAsia="Times New Roman" w:hAnsi="Times New Roman" w:cs="Times New Roman"/>
          <w:color w:val="000000"/>
          <w:sz w:val="28"/>
        </w:rPr>
        <w:t>диции. Родословная. Составление схемы родословного древа, истории семьи.</w:t>
      </w:r>
    </w:p>
    <w:p w:rsidR="00177A59" w:rsidRDefault="004763F9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Правила культурного поведения в общественных местах. Доброта, справедливость, честность, уважение к чужому мнению и особенностям других людей – главные правила взаимоотношений членов </w:t>
      </w:r>
      <w:r>
        <w:rPr>
          <w:rFonts w:ascii="Times New Roman" w:eastAsia="Times New Roman" w:hAnsi="Times New Roman" w:cs="Times New Roman"/>
          <w:color w:val="000000"/>
          <w:sz w:val="28"/>
        </w:rPr>
        <w:t>общества.</w:t>
      </w:r>
    </w:p>
    <w:p w:rsidR="00177A59" w:rsidRDefault="004763F9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>Человек и природа</w:t>
      </w:r>
    </w:p>
    <w:p w:rsidR="00177A59" w:rsidRDefault="004763F9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Методы познания природы: наблюдения, опыты, измерения.</w:t>
      </w:r>
    </w:p>
    <w:p w:rsidR="00177A59" w:rsidRDefault="004763F9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Звёзды и созвездия, наблюдения звёздного неба. Планеты. Чем Земля отличается от других планет; условия жизни на Земле. Изображения Земли: глобус, карта, план. Карта мира. Ма</w:t>
      </w:r>
      <w:r>
        <w:rPr>
          <w:rFonts w:ascii="Times New Roman" w:eastAsia="Times New Roman" w:hAnsi="Times New Roman" w:cs="Times New Roman"/>
          <w:color w:val="000000"/>
          <w:sz w:val="28"/>
        </w:rPr>
        <w:t>терики, океаны. Определение сторон горизонта при помощи компаса. Ориентирование на местности по местным природным признакам, Солнцу. Компас, устройство; ориентирование с помощью компаса.</w:t>
      </w:r>
    </w:p>
    <w:p w:rsidR="00177A59" w:rsidRDefault="004763F9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Многообразие растений. Деревья, кустарники, травы. Дикорастущие и кул</w:t>
      </w:r>
      <w:r>
        <w:rPr>
          <w:rFonts w:ascii="Times New Roman" w:eastAsia="Times New Roman" w:hAnsi="Times New Roman" w:cs="Times New Roman"/>
          <w:color w:val="000000"/>
          <w:sz w:val="28"/>
        </w:rPr>
        <w:t>ьтурные растения. Связи в природе. Годовой ход изменений в жизни растений. Многообразие животных. Насекомые, рыбы, птицы, звери, земноводные, пресмыкающиеся: общая характеристика внешних признаков. Связи в природе. Годовой ход изменений в жизни животных.</w:t>
      </w:r>
    </w:p>
    <w:p w:rsidR="00177A59" w:rsidRDefault="004763F9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</w:rPr>
        <w:t>расная книга России, её значение, отдельные представители растений и животных Красной книги. Заповедники, природные парки. Охрана природы. Правила нравственного поведения на природе.</w:t>
      </w:r>
    </w:p>
    <w:p w:rsidR="00177A59" w:rsidRDefault="004763F9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>Правила безопасной жизнедеятельности</w:t>
      </w:r>
    </w:p>
    <w:p w:rsidR="00177A59" w:rsidRDefault="004763F9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Здоровый образ жизни: режим дня (чер</w:t>
      </w:r>
      <w:r>
        <w:rPr>
          <w:rFonts w:ascii="Times New Roman" w:eastAsia="Times New Roman" w:hAnsi="Times New Roman" w:cs="Times New Roman"/>
          <w:color w:val="000000"/>
          <w:sz w:val="28"/>
        </w:rPr>
        <w:t>едование сна, учебных занятий, двигательной активности) и рациональное питание (количество приёмов пищи и рацион питания). Физическая культура, закаливание, игры на воздухе как условие сохранения и укрепления здоровья.</w:t>
      </w:r>
    </w:p>
    <w:p w:rsidR="00177A59" w:rsidRDefault="004763F9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Правила безопасности в школе (маршрут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до школы, правила поведения на занятиях, переменах, при приёмах пищи и на пришкольной территории), в быту, на прогулках.</w:t>
      </w:r>
    </w:p>
    <w:p w:rsidR="00177A59" w:rsidRDefault="004763F9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Правила безопасного поведения пассажира наземного транспорта и метро (ожидание на остановке, посадка, размещение в салоне или вагоне, </w:t>
      </w:r>
      <w:r>
        <w:rPr>
          <w:rFonts w:ascii="Times New Roman" w:eastAsia="Times New Roman" w:hAnsi="Times New Roman" w:cs="Times New Roman"/>
          <w:color w:val="000000"/>
          <w:sz w:val="28"/>
        </w:rPr>
        <w:t>высадка, знаки безопасности на общественном транспорте). Номера телефонов экстренной помощи.</w:t>
      </w:r>
    </w:p>
    <w:p w:rsidR="00177A59" w:rsidRDefault="004763F9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Правила поведения при пользовании компьютером. Безопасность в информационно-коммуникационной сети Интернет (коммуникация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мессенджерах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и социальных группах) в усл</w:t>
      </w:r>
      <w:r>
        <w:rPr>
          <w:rFonts w:ascii="Times New Roman" w:eastAsia="Times New Roman" w:hAnsi="Times New Roman" w:cs="Times New Roman"/>
          <w:color w:val="000000"/>
          <w:sz w:val="28"/>
        </w:rPr>
        <w:t>овиях контролируемого доступа в информационно-коммуникационную сеть Интернет.</w:t>
      </w:r>
    </w:p>
    <w:p w:rsidR="00177A59" w:rsidRDefault="004763F9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Изучение окружающего мира во 2 классе способствует освоению на пропедевтическом уровне ряда универсальных учебных действий: познавательных универсальных учебных действий, коммуни</w:t>
      </w:r>
      <w:r>
        <w:rPr>
          <w:rFonts w:ascii="Times New Roman" w:eastAsia="Times New Roman" w:hAnsi="Times New Roman" w:cs="Times New Roman"/>
          <w:color w:val="000000"/>
          <w:sz w:val="28"/>
        </w:rPr>
        <w:t>кативных универсальных учебных действий, регулятивных универсальных учебных действий, совместной деятельности. Универсальные учебные действия (пропедевтический уровень)</w:t>
      </w:r>
    </w:p>
    <w:p w:rsidR="00177A59" w:rsidRDefault="004763F9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>Базовые логические действия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как часть познавательных универсальных учебных действий спо</w:t>
      </w:r>
      <w:r>
        <w:rPr>
          <w:rFonts w:ascii="Times New Roman" w:eastAsia="Times New Roman" w:hAnsi="Times New Roman" w:cs="Times New Roman"/>
          <w:color w:val="000000"/>
          <w:sz w:val="28"/>
        </w:rPr>
        <w:t>собствуют формированию умений:</w:t>
      </w:r>
    </w:p>
    <w:p w:rsidR="00177A59" w:rsidRDefault="004763F9">
      <w:pPr>
        <w:numPr>
          <w:ilvl w:val="0"/>
          <w:numId w:val="3"/>
        </w:numPr>
        <w:spacing w:after="0" w:line="264" w:lineRule="auto"/>
        <w:ind w:left="960" w:hanging="36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ориентироваться в методах познания природы (наблюдение, опыт, сравнение, измерение); </w:t>
      </w:r>
    </w:p>
    <w:p w:rsidR="00177A59" w:rsidRDefault="004763F9">
      <w:pPr>
        <w:numPr>
          <w:ilvl w:val="0"/>
          <w:numId w:val="3"/>
        </w:numPr>
        <w:spacing w:after="0" w:line="264" w:lineRule="auto"/>
        <w:ind w:left="960" w:hanging="36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определять на основе наблюдения состояние вещества (жидкое, твёрдое, газообразное); </w:t>
      </w:r>
    </w:p>
    <w:p w:rsidR="00177A59" w:rsidRDefault="004763F9">
      <w:pPr>
        <w:numPr>
          <w:ilvl w:val="0"/>
          <w:numId w:val="3"/>
        </w:numPr>
        <w:spacing w:after="0" w:line="264" w:lineRule="auto"/>
        <w:ind w:left="960" w:hanging="36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различать символы РФ; </w:t>
      </w:r>
    </w:p>
    <w:p w:rsidR="00177A59" w:rsidRDefault="004763F9">
      <w:pPr>
        <w:numPr>
          <w:ilvl w:val="0"/>
          <w:numId w:val="3"/>
        </w:numPr>
        <w:spacing w:after="0" w:line="264" w:lineRule="auto"/>
        <w:ind w:left="960" w:hanging="36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различать деревья, кустарники,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травы; приводить примеры (в пределах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изученного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); </w:t>
      </w:r>
    </w:p>
    <w:p w:rsidR="00177A59" w:rsidRDefault="004763F9">
      <w:pPr>
        <w:numPr>
          <w:ilvl w:val="0"/>
          <w:numId w:val="3"/>
        </w:numPr>
        <w:spacing w:after="0" w:line="264" w:lineRule="auto"/>
        <w:ind w:left="960" w:hanging="360"/>
        <w:jc w:val="both"/>
        <w:rPr>
          <w:rFonts w:ascii="Calibri" w:eastAsia="Calibri" w:hAnsi="Calibri" w:cs="Calibri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 xml:space="preserve">группировать растения: дикорастущие и культурные; лекарственные и ядовитые (в пределах изученного); </w:t>
      </w:r>
      <w:proofErr w:type="gramEnd"/>
    </w:p>
    <w:p w:rsidR="00177A59" w:rsidRDefault="004763F9">
      <w:pPr>
        <w:numPr>
          <w:ilvl w:val="0"/>
          <w:numId w:val="3"/>
        </w:numPr>
        <w:spacing w:after="0" w:line="264" w:lineRule="auto"/>
        <w:ind w:left="960" w:hanging="36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различать прошлое, настоящее, будущее. </w:t>
      </w:r>
    </w:p>
    <w:p w:rsidR="00177A59" w:rsidRDefault="004763F9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>Работа с информацией как часть познавательных универсальных учеб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>ных действий способствует формированию умений:</w:t>
      </w:r>
    </w:p>
    <w:p w:rsidR="00177A59" w:rsidRDefault="004763F9">
      <w:pPr>
        <w:numPr>
          <w:ilvl w:val="0"/>
          <w:numId w:val="4"/>
        </w:numPr>
        <w:spacing w:after="0" w:line="264" w:lineRule="auto"/>
        <w:ind w:left="960" w:hanging="36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различать информацию, представленную в тексте, графически, аудиовизуально; </w:t>
      </w:r>
    </w:p>
    <w:p w:rsidR="00177A59" w:rsidRDefault="004763F9">
      <w:pPr>
        <w:numPr>
          <w:ilvl w:val="0"/>
          <w:numId w:val="4"/>
        </w:numPr>
        <w:spacing w:after="0" w:line="264" w:lineRule="auto"/>
        <w:ind w:left="960" w:hanging="36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читать информацию, представленную в схеме, таблице; </w:t>
      </w:r>
    </w:p>
    <w:p w:rsidR="00177A59" w:rsidRDefault="004763F9">
      <w:pPr>
        <w:numPr>
          <w:ilvl w:val="0"/>
          <w:numId w:val="4"/>
        </w:numPr>
        <w:spacing w:after="0" w:line="264" w:lineRule="auto"/>
        <w:ind w:left="960" w:hanging="36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используя текстовую информацию, заполнять таблицы; дополнять схемы; </w:t>
      </w:r>
    </w:p>
    <w:p w:rsidR="00177A59" w:rsidRDefault="004763F9">
      <w:pPr>
        <w:numPr>
          <w:ilvl w:val="0"/>
          <w:numId w:val="4"/>
        </w:numPr>
        <w:spacing w:after="0" w:line="264" w:lineRule="auto"/>
        <w:ind w:left="960" w:hanging="36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соотносить пример (рисунок, предложенную ситуацию) со временем протекания.</w:t>
      </w:r>
    </w:p>
    <w:p w:rsidR="00177A59" w:rsidRDefault="004763F9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 xml:space="preserve">Коммуникативные универсальные учебные действия </w:t>
      </w:r>
      <w:r>
        <w:rPr>
          <w:rFonts w:ascii="Times New Roman" w:eastAsia="Times New Roman" w:hAnsi="Times New Roman" w:cs="Times New Roman"/>
          <w:color w:val="000000"/>
          <w:sz w:val="28"/>
        </w:rPr>
        <w:t>способствуют формированию умений:</w:t>
      </w:r>
    </w:p>
    <w:p w:rsidR="00177A59" w:rsidRDefault="004763F9">
      <w:pPr>
        <w:numPr>
          <w:ilvl w:val="0"/>
          <w:numId w:val="5"/>
        </w:numPr>
        <w:spacing w:after="0" w:line="264" w:lineRule="auto"/>
        <w:ind w:left="960" w:hanging="36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ориентироваться в терминах (понятиях), соотносить их с краткой характеристикой:</w:t>
      </w:r>
    </w:p>
    <w:p w:rsidR="00177A59" w:rsidRDefault="004763F9">
      <w:pPr>
        <w:numPr>
          <w:ilvl w:val="0"/>
          <w:numId w:val="5"/>
        </w:numPr>
        <w:spacing w:after="0" w:line="264" w:lineRule="auto"/>
        <w:ind w:left="960" w:hanging="360"/>
        <w:jc w:val="both"/>
        <w:rPr>
          <w:rFonts w:ascii="Calibri" w:eastAsia="Calibri" w:hAnsi="Calibri" w:cs="Calibri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 xml:space="preserve">понятия и термины, связанные с социальным миром (индивидуальность человека, органы чувств, жизнедеятельность; поколение, старшее поколение, культура поведения; Родина, столица, родной край, регион); </w:t>
      </w:r>
      <w:proofErr w:type="gramEnd"/>
    </w:p>
    <w:p w:rsidR="00177A59" w:rsidRDefault="004763F9">
      <w:pPr>
        <w:numPr>
          <w:ilvl w:val="0"/>
          <w:numId w:val="5"/>
        </w:numPr>
        <w:spacing w:after="0" w:line="264" w:lineRule="auto"/>
        <w:ind w:left="960" w:hanging="36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понятия и термины, связанные с миром природы (среда обит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ания, тело, явление, вещество; заповедник); </w:t>
      </w:r>
    </w:p>
    <w:p w:rsidR="00177A59" w:rsidRDefault="004763F9">
      <w:pPr>
        <w:numPr>
          <w:ilvl w:val="0"/>
          <w:numId w:val="5"/>
        </w:numPr>
        <w:spacing w:after="0" w:line="264" w:lineRule="auto"/>
        <w:ind w:left="960" w:hanging="36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понятия и термины, связанные с организацией своей жизни и охраны здоровья (режим, правильное питание, закаливание, безопасность, опасная ситуация).</w:t>
      </w:r>
    </w:p>
    <w:p w:rsidR="00177A59" w:rsidRDefault="004763F9">
      <w:pPr>
        <w:numPr>
          <w:ilvl w:val="0"/>
          <w:numId w:val="5"/>
        </w:numPr>
        <w:spacing w:after="0" w:line="264" w:lineRule="auto"/>
        <w:ind w:left="960" w:hanging="36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описывать условия жизни на Земле, отличие нашей планеты от друг</w:t>
      </w:r>
      <w:r>
        <w:rPr>
          <w:rFonts w:ascii="Times New Roman" w:eastAsia="Times New Roman" w:hAnsi="Times New Roman" w:cs="Times New Roman"/>
          <w:color w:val="000000"/>
          <w:sz w:val="28"/>
        </w:rPr>
        <w:t>их планет Солнечной системы;</w:t>
      </w:r>
    </w:p>
    <w:p w:rsidR="00177A59" w:rsidRDefault="004763F9">
      <w:pPr>
        <w:numPr>
          <w:ilvl w:val="0"/>
          <w:numId w:val="5"/>
        </w:numPr>
        <w:spacing w:after="0" w:line="264" w:lineRule="auto"/>
        <w:ind w:left="960" w:hanging="360"/>
        <w:jc w:val="both"/>
        <w:rPr>
          <w:rFonts w:ascii="Calibri" w:eastAsia="Calibri" w:hAnsi="Calibri" w:cs="Calibri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создавать небольшие описания на предложенную тему (например, «Моя семья», «Какие бывают профессии?», «Что «умеют» органы чувств?», «Лес – природное сообщество» и др.);</w:t>
      </w:r>
      <w:proofErr w:type="gramEnd"/>
    </w:p>
    <w:p w:rsidR="00177A59" w:rsidRDefault="004763F9">
      <w:pPr>
        <w:numPr>
          <w:ilvl w:val="0"/>
          <w:numId w:val="5"/>
        </w:numPr>
        <w:spacing w:after="0" w:line="264" w:lineRule="auto"/>
        <w:ind w:left="960" w:hanging="36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создавать высказывания-рассуждения (например, признаки живо</w:t>
      </w:r>
      <w:r>
        <w:rPr>
          <w:rFonts w:ascii="Times New Roman" w:eastAsia="Times New Roman" w:hAnsi="Times New Roman" w:cs="Times New Roman"/>
          <w:color w:val="000000"/>
          <w:sz w:val="28"/>
        </w:rPr>
        <w:t>тного и растения как живого существа; связь изменений в живой природе с явлениями неживой природы);</w:t>
      </w:r>
    </w:p>
    <w:p w:rsidR="00177A59" w:rsidRDefault="004763F9">
      <w:pPr>
        <w:numPr>
          <w:ilvl w:val="0"/>
          <w:numId w:val="5"/>
        </w:numPr>
        <w:spacing w:after="0" w:line="264" w:lineRule="auto"/>
        <w:ind w:left="960" w:hanging="36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приводить примеры растений и животных, занесённых в Красную книгу России (на примере своей местности);</w:t>
      </w:r>
    </w:p>
    <w:p w:rsidR="00177A59" w:rsidRDefault="004763F9">
      <w:pPr>
        <w:numPr>
          <w:ilvl w:val="0"/>
          <w:numId w:val="5"/>
        </w:numPr>
        <w:spacing w:after="0" w:line="264" w:lineRule="auto"/>
        <w:ind w:left="960" w:hanging="36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описывать современные события от имени их участника.</w:t>
      </w:r>
    </w:p>
    <w:p w:rsidR="00177A59" w:rsidRDefault="004763F9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 xml:space="preserve">Регулятивные универсальные учебные действия </w:t>
      </w:r>
      <w:r>
        <w:rPr>
          <w:rFonts w:ascii="Times New Roman" w:eastAsia="Times New Roman" w:hAnsi="Times New Roman" w:cs="Times New Roman"/>
          <w:color w:val="000000"/>
          <w:sz w:val="28"/>
        </w:rPr>
        <w:t>способствуют формированию умений:</w:t>
      </w:r>
    </w:p>
    <w:p w:rsidR="00177A59" w:rsidRDefault="004763F9">
      <w:pPr>
        <w:numPr>
          <w:ilvl w:val="0"/>
          <w:numId w:val="6"/>
        </w:numPr>
        <w:spacing w:after="0" w:line="264" w:lineRule="auto"/>
        <w:ind w:left="960" w:hanging="36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следовать образцу, предложенному плану и инструкции при решении учебной задачи;</w:t>
      </w:r>
    </w:p>
    <w:p w:rsidR="00177A59" w:rsidRDefault="004763F9">
      <w:pPr>
        <w:numPr>
          <w:ilvl w:val="0"/>
          <w:numId w:val="6"/>
        </w:numPr>
        <w:spacing w:after="0" w:line="264" w:lineRule="auto"/>
        <w:ind w:left="960" w:hanging="36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контролировать с небольшой помощью учителя последовательность действий по решению учебной задачи; </w:t>
      </w:r>
    </w:p>
    <w:p w:rsidR="00177A59" w:rsidRDefault="004763F9">
      <w:pPr>
        <w:numPr>
          <w:ilvl w:val="0"/>
          <w:numId w:val="6"/>
        </w:numPr>
        <w:spacing w:after="0" w:line="264" w:lineRule="auto"/>
        <w:ind w:left="960" w:hanging="36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оценивать результаты своей работы, анализировать оценку учителя и одноклассников, спокойно, без обид принимать советы и замечания. </w:t>
      </w:r>
    </w:p>
    <w:p w:rsidR="00177A59" w:rsidRDefault="004763F9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 xml:space="preserve">Совместная деятельность </w:t>
      </w:r>
      <w:r>
        <w:rPr>
          <w:rFonts w:ascii="Times New Roman" w:eastAsia="Times New Roman" w:hAnsi="Times New Roman" w:cs="Times New Roman"/>
          <w:color w:val="000000"/>
          <w:sz w:val="28"/>
        </w:rPr>
        <w:t>способствует формированию умений:</w:t>
      </w:r>
    </w:p>
    <w:p w:rsidR="00177A59" w:rsidRDefault="004763F9">
      <w:pPr>
        <w:numPr>
          <w:ilvl w:val="0"/>
          <w:numId w:val="7"/>
        </w:numPr>
        <w:spacing w:after="0" w:line="264" w:lineRule="auto"/>
        <w:ind w:left="960" w:hanging="36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строить свою учебную и игровую деятельность, житейские ситуации в соответствии с правилами поведения, принятыми в обществе; </w:t>
      </w:r>
    </w:p>
    <w:p w:rsidR="00177A59" w:rsidRDefault="004763F9">
      <w:pPr>
        <w:numPr>
          <w:ilvl w:val="0"/>
          <w:numId w:val="7"/>
        </w:numPr>
        <w:spacing w:after="0" w:line="264" w:lineRule="auto"/>
        <w:ind w:left="960" w:hanging="36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оценивать жизненные ситуации с точки зрения правил поведения, культуры общения, проявления терпения и уважения к собеседнику; </w:t>
      </w:r>
    </w:p>
    <w:p w:rsidR="00177A59" w:rsidRDefault="004763F9">
      <w:pPr>
        <w:numPr>
          <w:ilvl w:val="0"/>
          <w:numId w:val="7"/>
        </w:numPr>
        <w:spacing w:after="0" w:line="264" w:lineRule="auto"/>
        <w:ind w:left="960" w:hanging="36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пров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одить в парах (группах) простые опыты по определению свойств разных веществ (вода, молоко, сахар, соль, железо), совместно намечать план работы, оценивать свой вклад в общее дело; </w:t>
      </w:r>
    </w:p>
    <w:p w:rsidR="00177A59" w:rsidRDefault="004763F9">
      <w:pPr>
        <w:numPr>
          <w:ilvl w:val="0"/>
          <w:numId w:val="7"/>
        </w:numPr>
        <w:spacing w:after="0" w:line="264" w:lineRule="auto"/>
        <w:ind w:left="960" w:hanging="36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определять причины возможных конфликтов, выбирать (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из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предложенных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) способы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их разрешения. </w:t>
      </w:r>
    </w:p>
    <w:p w:rsidR="00177A59" w:rsidRDefault="00177A59">
      <w:pPr>
        <w:spacing w:after="0" w:line="264" w:lineRule="auto"/>
        <w:ind w:left="120"/>
        <w:jc w:val="both"/>
        <w:rPr>
          <w:rFonts w:ascii="Calibri" w:eastAsia="Calibri" w:hAnsi="Calibri" w:cs="Calibri"/>
        </w:rPr>
      </w:pPr>
    </w:p>
    <w:p w:rsidR="00177A59" w:rsidRDefault="004763F9">
      <w:pPr>
        <w:spacing w:after="0" w:line="264" w:lineRule="auto"/>
        <w:ind w:left="12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ПЛАНИРУЕМЫЕ ОБРАЗОВАТЕЛЬНЫЕ РЕЗУЛЬТАТЫ</w:t>
      </w:r>
    </w:p>
    <w:p w:rsidR="00177A59" w:rsidRDefault="00177A59">
      <w:pPr>
        <w:spacing w:after="0" w:line="264" w:lineRule="auto"/>
        <w:ind w:left="120"/>
        <w:jc w:val="both"/>
        <w:rPr>
          <w:rFonts w:ascii="Calibri" w:eastAsia="Calibri" w:hAnsi="Calibri" w:cs="Calibri"/>
        </w:rPr>
      </w:pPr>
    </w:p>
    <w:p w:rsidR="00177A59" w:rsidRDefault="004763F9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Изучение предмета «Окружающий мир» на уровне начального общего образования направлено на достижение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личностных,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метапредметных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и предметных результатов освоения учебного предмета.</w:t>
      </w:r>
    </w:p>
    <w:p w:rsidR="00177A59" w:rsidRDefault="00177A59">
      <w:pPr>
        <w:spacing w:after="0"/>
        <w:ind w:left="120"/>
        <w:rPr>
          <w:rFonts w:ascii="Calibri" w:eastAsia="Calibri" w:hAnsi="Calibri" w:cs="Calibri"/>
        </w:rPr>
      </w:pPr>
    </w:p>
    <w:p w:rsidR="00177A59" w:rsidRDefault="004763F9">
      <w:pPr>
        <w:spacing w:after="0"/>
        <w:ind w:left="12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ЛИЧН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ОСТНЫЕ РЕЗУЛЬТАТЫ</w:t>
      </w:r>
    </w:p>
    <w:p w:rsidR="00177A59" w:rsidRDefault="004763F9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Личностные результаты изучения предмета «Окружающий мир» характеризуют готовность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руководствоваться традиционными российскими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социокультурными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и духовно-нравственными ценностями, принятыми в обществе правилами и нормами поведе</w:t>
      </w:r>
      <w:r>
        <w:rPr>
          <w:rFonts w:ascii="Times New Roman" w:eastAsia="Times New Roman" w:hAnsi="Times New Roman" w:cs="Times New Roman"/>
          <w:color w:val="000000"/>
          <w:sz w:val="28"/>
        </w:rPr>
        <w:t>ния и должны отражать приобретение первоначального опыта деятельности обучающихся, в части:</w:t>
      </w:r>
    </w:p>
    <w:p w:rsidR="00177A59" w:rsidRDefault="004763F9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Гражданско-патриотического воспитания:</w:t>
      </w:r>
    </w:p>
    <w:p w:rsidR="00177A59" w:rsidRDefault="004763F9">
      <w:pPr>
        <w:numPr>
          <w:ilvl w:val="0"/>
          <w:numId w:val="8"/>
        </w:numPr>
        <w:spacing w:after="0" w:line="264" w:lineRule="auto"/>
        <w:ind w:left="960" w:hanging="36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становление ценностного отношения к своей Родине – России; понимание особой роли многонациональной России в современном мире;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177A59" w:rsidRDefault="004763F9">
      <w:pPr>
        <w:numPr>
          <w:ilvl w:val="0"/>
          <w:numId w:val="8"/>
        </w:numPr>
        <w:spacing w:after="0" w:line="264" w:lineRule="auto"/>
        <w:ind w:left="960" w:hanging="36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 w:rsidR="00177A59" w:rsidRDefault="004763F9">
      <w:pPr>
        <w:numPr>
          <w:ilvl w:val="0"/>
          <w:numId w:val="8"/>
        </w:numPr>
        <w:spacing w:after="0" w:line="264" w:lineRule="auto"/>
        <w:ind w:left="960" w:hanging="36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сопричастность к прошлому, настоящему и будущему своей страны и родного края; </w:t>
      </w:r>
    </w:p>
    <w:p w:rsidR="00177A59" w:rsidRDefault="004763F9">
      <w:pPr>
        <w:numPr>
          <w:ilvl w:val="0"/>
          <w:numId w:val="8"/>
        </w:numPr>
        <w:spacing w:after="0" w:line="264" w:lineRule="auto"/>
        <w:ind w:left="960" w:hanging="36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проявление интереса к истории и мног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онациональной культуре своей страны, уважения к своему и другим народам; </w:t>
      </w:r>
    </w:p>
    <w:p w:rsidR="00177A59" w:rsidRDefault="004763F9">
      <w:pPr>
        <w:numPr>
          <w:ilvl w:val="0"/>
          <w:numId w:val="8"/>
        </w:numPr>
        <w:spacing w:after="0" w:line="264" w:lineRule="auto"/>
        <w:ind w:left="960" w:hanging="36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 w:rsidR="00177A59" w:rsidRDefault="004763F9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Духовно-нравственного воспитания:</w:t>
      </w:r>
    </w:p>
    <w:p w:rsidR="00177A59" w:rsidRDefault="004763F9">
      <w:pPr>
        <w:numPr>
          <w:ilvl w:val="0"/>
          <w:numId w:val="9"/>
        </w:numPr>
        <w:spacing w:after="0" w:line="264" w:lineRule="auto"/>
        <w:ind w:left="960" w:hanging="36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проявление культуры общения, уважительного отношения к людям, их взглядам, признанию их индивидуальности; </w:t>
      </w:r>
    </w:p>
    <w:p w:rsidR="00177A59" w:rsidRDefault="004763F9">
      <w:pPr>
        <w:numPr>
          <w:ilvl w:val="0"/>
          <w:numId w:val="9"/>
        </w:numPr>
        <w:spacing w:after="0" w:line="264" w:lineRule="auto"/>
        <w:ind w:left="960" w:hanging="36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</w:t>
      </w:r>
    </w:p>
    <w:p w:rsidR="00177A59" w:rsidRDefault="004763F9">
      <w:pPr>
        <w:numPr>
          <w:ilvl w:val="0"/>
          <w:numId w:val="9"/>
        </w:numPr>
        <w:spacing w:after="0" w:line="264" w:lineRule="auto"/>
        <w:ind w:left="960" w:hanging="36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применение правил совместной деятельности, проявление способнос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ти договариваться, неприятие любых форм поведения, </w:t>
      </w: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направленных на причинение физического и морального вреда другим людям. </w:t>
      </w:r>
    </w:p>
    <w:p w:rsidR="00177A59" w:rsidRDefault="004763F9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Эстетического воспитания:</w:t>
      </w:r>
    </w:p>
    <w:p w:rsidR="00177A59" w:rsidRDefault="004763F9">
      <w:pPr>
        <w:numPr>
          <w:ilvl w:val="0"/>
          <w:numId w:val="10"/>
        </w:numPr>
        <w:spacing w:after="0" w:line="264" w:lineRule="auto"/>
        <w:ind w:left="960" w:hanging="36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понимание особой роли России в развитии общемировой художественной культуры, проявление уважительного отно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шения, восприимчивости и интереса к разным видам искусства, традициям и творчеству своего и других народов; </w:t>
      </w:r>
    </w:p>
    <w:p w:rsidR="00177A59" w:rsidRDefault="004763F9">
      <w:pPr>
        <w:numPr>
          <w:ilvl w:val="0"/>
          <w:numId w:val="10"/>
        </w:numPr>
        <w:spacing w:after="0" w:line="264" w:lineRule="auto"/>
        <w:ind w:left="960" w:hanging="36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использование полученных знаний в продуктивной и преобразующей деятельности, в разных видах художественной деятельности. </w:t>
      </w:r>
    </w:p>
    <w:p w:rsidR="00177A59" w:rsidRDefault="004763F9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Физического воспитания, ф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ормирования культуры здоровья и эмоционального благополучия:</w:t>
      </w:r>
    </w:p>
    <w:p w:rsidR="00177A59" w:rsidRDefault="004763F9">
      <w:pPr>
        <w:numPr>
          <w:ilvl w:val="0"/>
          <w:numId w:val="11"/>
        </w:numPr>
        <w:spacing w:after="0" w:line="264" w:lineRule="auto"/>
        <w:ind w:left="960" w:hanging="36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 </w:t>
      </w:r>
    </w:p>
    <w:p w:rsidR="00177A59" w:rsidRDefault="004763F9">
      <w:pPr>
        <w:numPr>
          <w:ilvl w:val="0"/>
          <w:numId w:val="11"/>
        </w:numPr>
        <w:spacing w:after="0" w:line="264" w:lineRule="auto"/>
        <w:ind w:left="960" w:hanging="36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приобретени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е опыта эмоционального отношения к среде обитания, бережное отношение к физическому и психическому здоровью. </w:t>
      </w:r>
    </w:p>
    <w:p w:rsidR="00177A59" w:rsidRDefault="004763F9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Трудового воспитания:</w:t>
      </w:r>
    </w:p>
    <w:p w:rsidR="00177A59" w:rsidRDefault="004763F9">
      <w:pPr>
        <w:numPr>
          <w:ilvl w:val="0"/>
          <w:numId w:val="12"/>
        </w:numPr>
        <w:spacing w:after="0" w:line="264" w:lineRule="auto"/>
        <w:ind w:left="960" w:hanging="36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осознание ценности трудовой деятельности в жизни человека и общества, ответственное потребление и бережное отношение к резул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ьтатам труда, навыки участия в различных видах трудовой деятельности, интерес к различным профессиям. </w:t>
      </w:r>
    </w:p>
    <w:p w:rsidR="00177A59" w:rsidRDefault="004763F9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Экологического воспитания:</w:t>
      </w:r>
    </w:p>
    <w:p w:rsidR="00177A59" w:rsidRDefault="004763F9">
      <w:pPr>
        <w:numPr>
          <w:ilvl w:val="0"/>
          <w:numId w:val="13"/>
        </w:numPr>
        <w:spacing w:after="0" w:line="264" w:lineRule="auto"/>
        <w:ind w:left="960" w:hanging="36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осознание роли человека в природе и обществе, принятие экологических норм поведения, бережного отношения к природе, неприятие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действий, приносящих ей вред. </w:t>
      </w:r>
    </w:p>
    <w:p w:rsidR="00177A59" w:rsidRDefault="004763F9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Ценности научного познания:</w:t>
      </w:r>
    </w:p>
    <w:p w:rsidR="00177A59" w:rsidRDefault="004763F9">
      <w:pPr>
        <w:numPr>
          <w:ilvl w:val="0"/>
          <w:numId w:val="14"/>
        </w:numPr>
        <w:spacing w:after="0" w:line="264" w:lineRule="auto"/>
        <w:ind w:left="960" w:hanging="36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осознание ценности познания для развития человека, необходимости самообразования и саморазвития;</w:t>
      </w:r>
    </w:p>
    <w:p w:rsidR="00177A59" w:rsidRDefault="004763F9">
      <w:pPr>
        <w:numPr>
          <w:ilvl w:val="0"/>
          <w:numId w:val="14"/>
        </w:numPr>
        <w:spacing w:after="0" w:line="264" w:lineRule="auto"/>
        <w:ind w:left="960" w:hanging="36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 </w:t>
      </w:r>
    </w:p>
    <w:p w:rsidR="00177A59" w:rsidRDefault="00177A59">
      <w:pPr>
        <w:spacing w:after="0"/>
        <w:ind w:left="120"/>
        <w:rPr>
          <w:rFonts w:ascii="Calibri" w:eastAsia="Calibri" w:hAnsi="Calibri" w:cs="Calibri"/>
        </w:rPr>
      </w:pPr>
    </w:p>
    <w:p w:rsidR="00177A59" w:rsidRDefault="004763F9">
      <w:pPr>
        <w:spacing w:after="0"/>
        <w:ind w:left="12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МЕТАПРЕДМЕТНЫЕ РЕЗУЛЬТАТЫ</w:t>
      </w:r>
    </w:p>
    <w:p w:rsidR="00177A59" w:rsidRDefault="004763F9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Познавательные универсальные учебные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действия:</w:t>
      </w:r>
    </w:p>
    <w:p w:rsidR="00177A59" w:rsidRDefault="004763F9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>1) Базовые логические действия:</w:t>
      </w:r>
    </w:p>
    <w:p w:rsidR="00177A59" w:rsidRDefault="004763F9">
      <w:pPr>
        <w:numPr>
          <w:ilvl w:val="0"/>
          <w:numId w:val="15"/>
        </w:numPr>
        <w:spacing w:after="0" w:line="264" w:lineRule="auto"/>
        <w:ind w:left="960" w:hanging="36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 w:rsidR="00177A59" w:rsidRDefault="004763F9">
      <w:pPr>
        <w:numPr>
          <w:ilvl w:val="0"/>
          <w:numId w:val="15"/>
        </w:numPr>
        <w:spacing w:after="0" w:line="264" w:lineRule="auto"/>
        <w:ind w:left="960" w:hanging="36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на основе наблюдений доступных объектов окружающег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о мира устанавливать связи и зависимости между объектами (часть – целое; причина – следствие; изменения во времени и в пространстве); </w:t>
      </w:r>
    </w:p>
    <w:p w:rsidR="00177A59" w:rsidRDefault="004763F9">
      <w:pPr>
        <w:numPr>
          <w:ilvl w:val="0"/>
          <w:numId w:val="15"/>
        </w:numPr>
        <w:spacing w:after="0" w:line="264" w:lineRule="auto"/>
        <w:ind w:left="960" w:hanging="36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сравнивать объекты окружающего мира, устанавливать основания для сравнения, устанавливать аналогии; </w:t>
      </w:r>
    </w:p>
    <w:p w:rsidR="00177A59" w:rsidRDefault="004763F9">
      <w:pPr>
        <w:numPr>
          <w:ilvl w:val="0"/>
          <w:numId w:val="15"/>
        </w:numPr>
        <w:spacing w:after="0" w:line="264" w:lineRule="auto"/>
        <w:ind w:left="960" w:hanging="36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объединять части объ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екта (объекты) по определённому признаку; </w:t>
      </w:r>
    </w:p>
    <w:p w:rsidR="00177A59" w:rsidRDefault="004763F9">
      <w:pPr>
        <w:numPr>
          <w:ilvl w:val="0"/>
          <w:numId w:val="15"/>
        </w:numPr>
        <w:spacing w:after="0" w:line="264" w:lineRule="auto"/>
        <w:ind w:left="960" w:hanging="36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определять существенный признак для классификации, классифицировать предложенные объекты; </w:t>
      </w:r>
    </w:p>
    <w:p w:rsidR="00177A59" w:rsidRDefault="004763F9">
      <w:pPr>
        <w:numPr>
          <w:ilvl w:val="0"/>
          <w:numId w:val="15"/>
        </w:numPr>
        <w:spacing w:after="0" w:line="264" w:lineRule="auto"/>
        <w:ind w:left="960" w:hanging="36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находить закономерности и противоречия в рассматриваемых фактах, данных и наблюдениях на основе предложенного алгоритма; </w:t>
      </w:r>
    </w:p>
    <w:p w:rsidR="00177A59" w:rsidRDefault="004763F9">
      <w:pPr>
        <w:numPr>
          <w:ilvl w:val="0"/>
          <w:numId w:val="15"/>
        </w:numPr>
        <w:spacing w:after="0" w:line="264" w:lineRule="auto"/>
        <w:ind w:left="960" w:hanging="36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выявлять недостаток информации для решения учебной (практической) задачи на основе предложенного алгоритма. </w:t>
      </w:r>
    </w:p>
    <w:p w:rsidR="00177A59" w:rsidRDefault="004763F9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>2) Базовые исследовательские действия:</w:t>
      </w:r>
    </w:p>
    <w:p w:rsidR="00177A59" w:rsidRDefault="004763F9">
      <w:pPr>
        <w:numPr>
          <w:ilvl w:val="0"/>
          <w:numId w:val="16"/>
        </w:numPr>
        <w:spacing w:after="0" w:line="264" w:lineRule="auto"/>
        <w:ind w:left="960" w:hanging="36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проводить (по предложенному и самостоятельно составленному плану или выдвинутому предположению) наблюдения,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несложные опыты; </w:t>
      </w:r>
    </w:p>
    <w:p w:rsidR="00177A59" w:rsidRDefault="004763F9">
      <w:pPr>
        <w:numPr>
          <w:ilvl w:val="0"/>
          <w:numId w:val="16"/>
        </w:numPr>
        <w:spacing w:after="0" w:line="264" w:lineRule="auto"/>
        <w:ind w:left="960" w:hanging="36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проявлять интерес к экспериментам, проводимым под руководством учителя; </w:t>
      </w:r>
    </w:p>
    <w:p w:rsidR="00177A59" w:rsidRDefault="004763F9">
      <w:pPr>
        <w:numPr>
          <w:ilvl w:val="0"/>
          <w:numId w:val="16"/>
        </w:numPr>
        <w:spacing w:after="0" w:line="264" w:lineRule="auto"/>
        <w:ind w:left="960" w:hanging="36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определять разницу между реальным и желательным состоянием объекта (ситуации) на основе предложенных вопросов; </w:t>
      </w:r>
    </w:p>
    <w:p w:rsidR="00177A59" w:rsidRDefault="004763F9">
      <w:pPr>
        <w:numPr>
          <w:ilvl w:val="0"/>
          <w:numId w:val="16"/>
        </w:numPr>
        <w:spacing w:after="0" w:line="264" w:lineRule="auto"/>
        <w:ind w:left="960" w:hanging="36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формулировать с помощью учителя цель предстоящей рабо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ты, прогнозировать возможное развитие процессов, событий и последствия в аналогичных или сходных ситуациях; </w:t>
      </w:r>
    </w:p>
    <w:p w:rsidR="00177A59" w:rsidRDefault="004763F9">
      <w:pPr>
        <w:numPr>
          <w:ilvl w:val="0"/>
          <w:numId w:val="16"/>
        </w:numPr>
        <w:spacing w:after="0" w:line="264" w:lineRule="auto"/>
        <w:ind w:left="960" w:hanging="36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моделировать ситуации на основе изученного материала о связях в природе (живая и неживая природа, цепи питания; природные зоны), а также в социуме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(лента времени; поведение и его последствия; коллективный труд и его результаты и др.); </w:t>
      </w:r>
    </w:p>
    <w:p w:rsidR="00177A59" w:rsidRDefault="004763F9">
      <w:pPr>
        <w:numPr>
          <w:ilvl w:val="0"/>
          <w:numId w:val="16"/>
        </w:numPr>
        <w:spacing w:after="0" w:line="264" w:lineRule="auto"/>
        <w:ind w:left="960" w:hanging="36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 </w:t>
      </w:r>
    </w:p>
    <w:p w:rsidR="00177A59" w:rsidRDefault="004763F9">
      <w:pPr>
        <w:numPr>
          <w:ilvl w:val="0"/>
          <w:numId w:val="16"/>
        </w:numPr>
        <w:spacing w:after="0" w:line="264" w:lineRule="auto"/>
        <w:ind w:left="960" w:hanging="36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формулировать выводы и подкреплять их доказательствами на основе результатов проведённого наблюдения (опыта, измерения, исследования). </w:t>
      </w:r>
    </w:p>
    <w:p w:rsidR="00177A59" w:rsidRDefault="004763F9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>3) Работа с информацией:</w:t>
      </w:r>
    </w:p>
    <w:p w:rsidR="00177A59" w:rsidRDefault="004763F9">
      <w:pPr>
        <w:numPr>
          <w:ilvl w:val="0"/>
          <w:numId w:val="17"/>
        </w:numPr>
        <w:spacing w:after="0" w:line="264" w:lineRule="auto"/>
        <w:ind w:left="960" w:hanging="36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использовать различные источники для поиска информации, выбирать источник получения информации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с учётом учебной задачи; </w:t>
      </w:r>
    </w:p>
    <w:p w:rsidR="00177A59" w:rsidRDefault="004763F9">
      <w:pPr>
        <w:numPr>
          <w:ilvl w:val="0"/>
          <w:numId w:val="17"/>
        </w:numPr>
        <w:spacing w:after="0" w:line="264" w:lineRule="auto"/>
        <w:ind w:left="960" w:hanging="36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находить в предложенном источнике информацию, представленную в явном виде, согласно заданному алгоритму; </w:t>
      </w:r>
    </w:p>
    <w:p w:rsidR="00177A59" w:rsidRDefault="004763F9">
      <w:pPr>
        <w:numPr>
          <w:ilvl w:val="0"/>
          <w:numId w:val="17"/>
        </w:numPr>
        <w:spacing w:after="0" w:line="264" w:lineRule="auto"/>
        <w:ind w:left="960" w:hanging="36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распознавать достоверную и недостоверную информацию самостоятельно или на основе предложенного учителем способа её проверки;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177A59" w:rsidRDefault="004763F9">
      <w:pPr>
        <w:numPr>
          <w:ilvl w:val="0"/>
          <w:numId w:val="17"/>
        </w:numPr>
        <w:spacing w:after="0" w:line="264" w:lineRule="auto"/>
        <w:ind w:left="960" w:hanging="36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находить и использовать для решения учебных задач текстовую, графическую, аудиовизуальную информацию; </w:t>
      </w:r>
    </w:p>
    <w:p w:rsidR="00177A59" w:rsidRDefault="004763F9">
      <w:pPr>
        <w:numPr>
          <w:ilvl w:val="0"/>
          <w:numId w:val="17"/>
        </w:numPr>
        <w:spacing w:after="0" w:line="264" w:lineRule="auto"/>
        <w:ind w:left="960" w:hanging="36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читать и интерпретировать графически представленную информацию (схему, таблицу, иллюстрацию); </w:t>
      </w:r>
    </w:p>
    <w:p w:rsidR="00177A59" w:rsidRDefault="004763F9">
      <w:pPr>
        <w:numPr>
          <w:ilvl w:val="0"/>
          <w:numId w:val="17"/>
        </w:numPr>
        <w:spacing w:after="0" w:line="264" w:lineRule="auto"/>
        <w:ind w:left="960" w:hanging="36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соблюдать правила информационной безопасности в условиях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контролируемого доступа в информационно-телекоммуникационную сеть Интернет (с помощью учителя); </w:t>
      </w:r>
    </w:p>
    <w:p w:rsidR="00177A59" w:rsidRDefault="004763F9">
      <w:pPr>
        <w:numPr>
          <w:ilvl w:val="0"/>
          <w:numId w:val="17"/>
        </w:numPr>
        <w:spacing w:after="0" w:line="264" w:lineRule="auto"/>
        <w:ind w:left="960" w:hanging="36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177A59" w:rsidRDefault="004763F9">
      <w:pPr>
        <w:numPr>
          <w:ilvl w:val="0"/>
          <w:numId w:val="17"/>
        </w:numPr>
        <w:spacing w:after="0" w:line="264" w:lineRule="auto"/>
        <w:ind w:left="960" w:hanging="360"/>
        <w:jc w:val="both"/>
        <w:rPr>
          <w:rFonts w:ascii="Calibri" w:eastAsia="Calibri" w:hAnsi="Calibri" w:cs="Calibri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фиксировать полученные результаты в текстовой ф</w:t>
      </w:r>
      <w:r>
        <w:rPr>
          <w:rFonts w:ascii="Times New Roman" w:eastAsia="Times New Roman" w:hAnsi="Times New Roman" w:cs="Times New Roman"/>
          <w:color w:val="000000"/>
          <w:sz w:val="28"/>
        </w:rPr>
        <w:t>орме (отчёт, выступление, высказывание) и графическом виде (рисунок, схема, диаграмма).</w:t>
      </w:r>
      <w:proofErr w:type="gramEnd"/>
    </w:p>
    <w:p w:rsidR="00177A59" w:rsidRDefault="004763F9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Коммуникативные универсальные учебные действия:</w:t>
      </w:r>
    </w:p>
    <w:p w:rsidR="00177A59" w:rsidRDefault="004763F9">
      <w:pPr>
        <w:numPr>
          <w:ilvl w:val="0"/>
          <w:numId w:val="18"/>
        </w:numPr>
        <w:spacing w:after="0" w:line="264" w:lineRule="auto"/>
        <w:ind w:left="960" w:hanging="36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в процессе диалогов задавать вопросы, высказывать суждения, оценивать выступления участников; </w:t>
      </w:r>
    </w:p>
    <w:p w:rsidR="00177A59" w:rsidRDefault="004763F9">
      <w:pPr>
        <w:numPr>
          <w:ilvl w:val="0"/>
          <w:numId w:val="18"/>
        </w:numPr>
        <w:spacing w:after="0" w:line="264" w:lineRule="auto"/>
        <w:ind w:left="960" w:hanging="36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признавать возможность су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ществования разных точек зрения; корректно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аргументированно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высказывать своё мнение; приводить доказательства своей правоты; </w:t>
      </w:r>
    </w:p>
    <w:p w:rsidR="00177A59" w:rsidRDefault="004763F9">
      <w:pPr>
        <w:numPr>
          <w:ilvl w:val="0"/>
          <w:numId w:val="18"/>
        </w:numPr>
        <w:spacing w:after="0" w:line="264" w:lineRule="auto"/>
        <w:ind w:left="960" w:hanging="36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соблюдать правила ведения диалога и дискуссии; проявлять уважительное отношение к собеседнику; </w:t>
      </w:r>
    </w:p>
    <w:p w:rsidR="00177A59" w:rsidRDefault="004763F9">
      <w:pPr>
        <w:numPr>
          <w:ilvl w:val="0"/>
          <w:numId w:val="18"/>
        </w:numPr>
        <w:spacing w:after="0" w:line="264" w:lineRule="auto"/>
        <w:ind w:left="960" w:hanging="36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использовать смысловое чтение дл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я определения темы, главной мысли текста о природе, социальной жизни, взаимоотношениях и поступках людей; </w:t>
      </w:r>
    </w:p>
    <w:p w:rsidR="00177A59" w:rsidRDefault="004763F9">
      <w:pPr>
        <w:numPr>
          <w:ilvl w:val="0"/>
          <w:numId w:val="18"/>
        </w:numPr>
        <w:spacing w:after="0" w:line="264" w:lineRule="auto"/>
        <w:ind w:left="960" w:hanging="36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создавать устные и письменные тексты (описание, рассуждение, повествование); </w:t>
      </w:r>
    </w:p>
    <w:p w:rsidR="00177A59" w:rsidRDefault="004763F9">
      <w:pPr>
        <w:numPr>
          <w:ilvl w:val="0"/>
          <w:numId w:val="18"/>
        </w:numPr>
        <w:spacing w:after="0" w:line="264" w:lineRule="auto"/>
        <w:ind w:left="960" w:hanging="36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конструировать обобщения и выводы на основе полученных результатов набл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юдений и опытной работы, подкреплять их доказательствами; </w:t>
      </w:r>
    </w:p>
    <w:p w:rsidR="00177A59" w:rsidRDefault="004763F9">
      <w:pPr>
        <w:numPr>
          <w:ilvl w:val="0"/>
          <w:numId w:val="18"/>
        </w:numPr>
        <w:spacing w:after="0" w:line="264" w:lineRule="auto"/>
        <w:ind w:left="960" w:hanging="36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находить ошибки и восстанавливать деформированный текст об изученных объектах и явлениях природы, событиях социальной жизни; </w:t>
      </w:r>
    </w:p>
    <w:p w:rsidR="00177A59" w:rsidRDefault="004763F9">
      <w:pPr>
        <w:numPr>
          <w:ilvl w:val="0"/>
          <w:numId w:val="18"/>
        </w:numPr>
        <w:spacing w:after="0" w:line="264" w:lineRule="auto"/>
        <w:ind w:left="960" w:hanging="36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готовить небольшие публичные выступления с возможной презентацией (текс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т, рисунки, фото, плакаты и др.) к тексту выступления. </w:t>
      </w:r>
    </w:p>
    <w:p w:rsidR="00177A59" w:rsidRDefault="004763F9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Регулятивные универсальные учебные действия:</w:t>
      </w:r>
    </w:p>
    <w:p w:rsidR="00177A59" w:rsidRDefault="004763F9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>1) Самоорганизация:</w:t>
      </w:r>
    </w:p>
    <w:p w:rsidR="00177A59" w:rsidRDefault="004763F9">
      <w:pPr>
        <w:numPr>
          <w:ilvl w:val="0"/>
          <w:numId w:val="19"/>
        </w:numPr>
        <w:spacing w:after="0" w:line="264" w:lineRule="auto"/>
        <w:ind w:left="960" w:hanging="36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планировать самостоятельно или с небольшой помощью учителя действия по решению учебной задачи; </w:t>
      </w:r>
    </w:p>
    <w:p w:rsidR="00177A59" w:rsidRDefault="004763F9">
      <w:pPr>
        <w:numPr>
          <w:ilvl w:val="0"/>
          <w:numId w:val="19"/>
        </w:numPr>
        <w:spacing w:after="0" w:line="264" w:lineRule="auto"/>
        <w:ind w:left="960" w:hanging="36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выстраивать последовательность выбранных действий и операций.</w:t>
      </w:r>
    </w:p>
    <w:p w:rsidR="00177A59" w:rsidRDefault="004763F9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>2) Самоконтроль и самооценка:</w:t>
      </w:r>
    </w:p>
    <w:p w:rsidR="00177A59" w:rsidRDefault="004763F9">
      <w:pPr>
        <w:numPr>
          <w:ilvl w:val="0"/>
          <w:numId w:val="20"/>
        </w:numPr>
        <w:spacing w:after="0" w:line="264" w:lineRule="auto"/>
        <w:ind w:left="960" w:hanging="36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осуществлять контроль процесса и результата своей деятельности; </w:t>
      </w:r>
    </w:p>
    <w:p w:rsidR="00177A59" w:rsidRDefault="004763F9">
      <w:pPr>
        <w:numPr>
          <w:ilvl w:val="0"/>
          <w:numId w:val="20"/>
        </w:numPr>
        <w:spacing w:after="0" w:line="264" w:lineRule="auto"/>
        <w:ind w:left="960" w:hanging="36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находить ошибки в своей работе и устанавливать их причины; </w:t>
      </w:r>
    </w:p>
    <w:p w:rsidR="00177A59" w:rsidRDefault="004763F9">
      <w:pPr>
        <w:numPr>
          <w:ilvl w:val="0"/>
          <w:numId w:val="20"/>
        </w:numPr>
        <w:spacing w:after="0" w:line="264" w:lineRule="auto"/>
        <w:ind w:left="960" w:hanging="36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корректировать свои действия при необхо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димости (с небольшой помощью учителя); </w:t>
      </w:r>
    </w:p>
    <w:p w:rsidR="00177A59" w:rsidRDefault="004763F9">
      <w:pPr>
        <w:numPr>
          <w:ilvl w:val="0"/>
          <w:numId w:val="20"/>
        </w:numPr>
        <w:spacing w:after="0" w:line="264" w:lineRule="auto"/>
        <w:ind w:left="960" w:hanging="36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 </w:t>
      </w:r>
    </w:p>
    <w:p w:rsidR="00177A59" w:rsidRDefault="004763F9">
      <w:pPr>
        <w:numPr>
          <w:ilvl w:val="0"/>
          <w:numId w:val="20"/>
        </w:numPr>
        <w:spacing w:after="0" w:line="264" w:lineRule="auto"/>
        <w:ind w:left="960" w:hanging="36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объективно оценивать результаты своей деятельност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и, соотносить свою оценку с оценкой учителя; </w:t>
      </w:r>
    </w:p>
    <w:p w:rsidR="00177A59" w:rsidRDefault="004763F9">
      <w:pPr>
        <w:numPr>
          <w:ilvl w:val="0"/>
          <w:numId w:val="20"/>
        </w:numPr>
        <w:spacing w:after="0" w:line="264" w:lineRule="auto"/>
        <w:ind w:left="960" w:hanging="36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оценивать целесообразность выбранных способов действия, при необходимости корректировать их. </w:t>
      </w:r>
    </w:p>
    <w:p w:rsidR="00177A59" w:rsidRDefault="004763F9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Совместная деятельность:</w:t>
      </w:r>
    </w:p>
    <w:p w:rsidR="00177A59" w:rsidRDefault="004763F9">
      <w:pPr>
        <w:numPr>
          <w:ilvl w:val="0"/>
          <w:numId w:val="21"/>
        </w:numPr>
        <w:spacing w:after="0" w:line="264" w:lineRule="auto"/>
        <w:ind w:left="960" w:hanging="36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понимать значение коллективной деятельности для успешного решения учебной (практической) за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 w:rsidR="00177A59" w:rsidRDefault="004763F9">
      <w:pPr>
        <w:numPr>
          <w:ilvl w:val="0"/>
          <w:numId w:val="21"/>
        </w:numPr>
        <w:spacing w:after="0" w:line="264" w:lineRule="auto"/>
        <w:ind w:left="960" w:hanging="36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коллективно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 w:rsidR="00177A59" w:rsidRDefault="004763F9">
      <w:pPr>
        <w:numPr>
          <w:ilvl w:val="0"/>
          <w:numId w:val="21"/>
        </w:numPr>
        <w:spacing w:after="0" w:line="264" w:lineRule="auto"/>
        <w:ind w:left="960" w:hanging="36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проявлять готовность руководить, выполнять поручения, подчиняться; </w:t>
      </w:r>
    </w:p>
    <w:p w:rsidR="00177A59" w:rsidRDefault="004763F9">
      <w:pPr>
        <w:numPr>
          <w:ilvl w:val="0"/>
          <w:numId w:val="21"/>
        </w:numPr>
        <w:spacing w:after="0" w:line="264" w:lineRule="auto"/>
        <w:ind w:left="960" w:hanging="36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выполнять правила совместной деятельности: справ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едливо распределять и 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 </w:t>
      </w:r>
    </w:p>
    <w:p w:rsidR="00177A59" w:rsidRDefault="004763F9">
      <w:pPr>
        <w:numPr>
          <w:ilvl w:val="0"/>
          <w:numId w:val="21"/>
        </w:numPr>
        <w:spacing w:after="0" w:line="264" w:lineRule="auto"/>
        <w:ind w:left="960" w:hanging="36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ответственно выполнять свою часть работы. </w:t>
      </w:r>
    </w:p>
    <w:p w:rsidR="00177A59" w:rsidRDefault="00177A59">
      <w:pPr>
        <w:spacing w:after="0"/>
        <w:ind w:left="120"/>
        <w:rPr>
          <w:rFonts w:ascii="Calibri" w:eastAsia="Calibri" w:hAnsi="Calibri" w:cs="Calibri"/>
        </w:rPr>
      </w:pPr>
    </w:p>
    <w:p w:rsidR="00177A59" w:rsidRDefault="004763F9">
      <w:pPr>
        <w:spacing w:after="0"/>
        <w:ind w:left="12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ПРЕДМЕТНЫЕ РЕЗУЛЬТАТЫ</w:t>
      </w:r>
    </w:p>
    <w:p w:rsidR="00177A59" w:rsidRDefault="00177A59">
      <w:pPr>
        <w:spacing w:after="0"/>
        <w:ind w:left="120"/>
        <w:rPr>
          <w:rFonts w:ascii="Calibri" w:eastAsia="Calibri" w:hAnsi="Calibri" w:cs="Calibri"/>
        </w:rPr>
      </w:pPr>
    </w:p>
    <w:p w:rsidR="00177A59" w:rsidRDefault="00177A59">
      <w:pPr>
        <w:spacing w:after="0" w:line="264" w:lineRule="auto"/>
        <w:ind w:left="120"/>
        <w:jc w:val="both"/>
        <w:rPr>
          <w:rFonts w:ascii="Calibri" w:eastAsia="Calibri" w:hAnsi="Calibri" w:cs="Calibri"/>
        </w:rPr>
      </w:pPr>
    </w:p>
    <w:p w:rsidR="00177A59" w:rsidRDefault="004763F9">
      <w:pPr>
        <w:spacing w:after="0" w:line="264" w:lineRule="auto"/>
        <w:ind w:left="12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2 КЛАСС</w:t>
      </w:r>
    </w:p>
    <w:p w:rsidR="00177A59" w:rsidRDefault="004763F9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К концу обучения во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2 классе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обучающийся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научится:</w:t>
      </w:r>
    </w:p>
    <w:p w:rsidR="00177A59" w:rsidRDefault="004763F9">
      <w:pPr>
        <w:numPr>
          <w:ilvl w:val="0"/>
          <w:numId w:val="22"/>
        </w:numPr>
        <w:spacing w:after="0" w:line="264" w:lineRule="auto"/>
        <w:ind w:left="960" w:hanging="36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находить Россию на карте мира, на карте России - Москву, свой регион и его главный город; </w:t>
      </w:r>
    </w:p>
    <w:p w:rsidR="00177A59" w:rsidRDefault="004763F9">
      <w:pPr>
        <w:numPr>
          <w:ilvl w:val="0"/>
          <w:numId w:val="22"/>
        </w:numPr>
        <w:spacing w:after="0" w:line="264" w:lineRule="auto"/>
        <w:ind w:left="960" w:hanging="36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узнавать государственную символику Российской Федерации (гимн, герб, флаг) и своего региона; </w:t>
      </w:r>
    </w:p>
    <w:p w:rsidR="00177A59" w:rsidRDefault="004763F9">
      <w:pPr>
        <w:numPr>
          <w:ilvl w:val="0"/>
          <w:numId w:val="22"/>
        </w:numPr>
        <w:spacing w:after="0" w:line="264" w:lineRule="auto"/>
        <w:ind w:left="960" w:hanging="36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проявлять уважение к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семейным ценностям и традициям, традициям своего народа и других народов, государственным символам России; соблюдать правила нравственного поведения в социуме и на природе; </w:t>
      </w:r>
    </w:p>
    <w:p w:rsidR="00177A59" w:rsidRDefault="004763F9">
      <w:pPr>
        <w:numPr>
          <w:ilvl w:val="0"/>
          <w:numId w:val="22"/>
        </w:numPr>
        <w:spacing w:after="0" w:line="264" w:lineRule="auto"/>
        <w:ind w:left="960" w:hanging="36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распознавать изученные объекты окружающего мира по их описанию, рисункам и фотогр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афиям, различать их в окружающем мире; </w:t>
      </w:r>
    </w:p>
    <w:p w:rsidR="00177A59" w:rsidRDefault="004763F9">
      <w:pPr>
        <w:numPr>
          <w:ilvl w:val="0"/>
          <w:numId w:val="22"/>
        </w:numPr>
        <w:spacing w:after="0" w:line="264" w:lineRule="auto"/>
        <w:ind w:left="960" w:hanging="36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приводить примеры изученных традиций, обычаев и праздников народов родного края; важных событий прошлого и настоящего родного края; трудовой деятельности и профессий жителей родного края; </w:t>
      </w:r>
    </w:p>
    <w:p w:rsidR="00177A59" w:rsidRDefault="004763F9">
      <w:pPr>
        <w:numPr>
          <w:ilvl w:val="0"/>
          <w:numId w:val="22"/>
        </w:numPr>
        <w:spacing w:after="0" w:line="264" w:lineRule="auto"/>
        <w:ind w:left="960" w:hanging="36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проводить, соблюдая правила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безопасного труда, несложные наблюдения и опыты с природными объектами, измерения; </w:t>
      </w:r>
    </w:p>
    <w:p w:rsidR="00177A59" w:rsidRDefault="004763F9">
      <w:pPr>
        <w:numPr>
          <w:ilvl w:val="0"/>
          <w:numId w:val="22"/>
        </w:numPr>
        <w:spacing w:after="0" w:line="264" w:lineRule="auto"/>
        <w:ind w:left="960" w:hanging="36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приводить примеры изученных взаимосвязей в природе, примеры, иллюстрирующие значение природы в жизни человека; </w:t>
      </w:r>
    </w:p>
    <w:p w:rsidR="00177A59" w:rsidRDefault="004763F9">
      <w:pPr>
        <w:numPr>
          <w:ilvl w:val="0"/>
          <w:numId w:val="22"/>
        </w:numPr>
        <w:spacing w:after="0" w:line="264" w:lineRule="auto"/>
        <w:ind w:left="960" w:hanging="36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описывать на основе предложенного плана или опорных слов из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ученные культурные объекты (достопримечательности родного края, музейные экспонаты); </w:t>
      </w:r>
    </w:p>
    <w:p w:rsidR="00177A59" w:rsidRDefault="004763F9">
      <w:pPr>
        <w:numPr>
          <w:ilvl w:val="0"/>
          <w:numId w:val="22"/>
        </w:numPr>
        <w:spacing w:after="0" w:line="264" w:lineRule="auto"/>
        <w:ind w:left="960" w:hanging="36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описывать на основе предложенного плана или опорных слов изученные природные объекты и явления, в том числе звёзды, созвездия, планеты; </w:t>
      </w:r>
    </w:p>
    <w:p w:rsidR="00177A59" w:rsidRDefault="004763F9">
      <w:pPr>
        <w:numPr>
          <w:ilvl w:val="0"/>
          <w:numId w:val="22"/>
        </w:numPr>
        <w:spacing w:after="0" w:line="264" w:lineRule="auto"/>
        <w:ind w:left="960" w:hanging="36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группировать изученные объекты жи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вой и неживой природы по предложенным признакам; </w:t>
      </w:r>
    </w:p>
    <w:p w:rsidR="00177A59" w:rsidRDefault="004763F9">
      <w:pPr>
        <w:numPr>
          <w:ilvl w:val="0"/>
          <w:numId w:val="22"/>
        </w:numPr>
        <w:spacing w:after="0" w:line="264" w:lineRule="auto"/>
        <w:ind w:left="960" w:hanging="36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сравнивать объекты живой и неживой природы на основе внешних признаков; </w:t>
      </w:r>
    </w:p>
    <w:p w:rsidR="00177A59" w:rsidRDefault="004763F9">
      <w:pPr>
        <w:numPr>
          <w:ilvl w:val="0"/>
          <w:numId w:val="22"/>
        </w:numPr>
        <w:spacing w:after="0" w:line="264" w:lineRule="auto"/>
        <w:ind w:left="960" w:hanging="36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ориентироваться на местности по местным природным признакам, Солнцу, компасу; </w:t>
      </w:r>
    </w:p>
    <w:p w:rsidR="00177A59" w:rsidRDefault="004763F9">
      <w:pPr>
        <w:numPr>
          <w:ilvl w:val="0"/>
          <w:numId w:val="22"/>
        </w:numPr>
        <w:spacing w:after="0" w:line="264" w:lineRule="auto"/>
        <w:ind w:left="960" w:hanging="36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создавать по заданному плану развёрнутые высказывания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о природе и обществе; </w:t>
      </w:r>
    </w:p>
    <w:p w:rsidR="00177A59" w:rsidRDefault="004763F9">
      <w:pPr>
        <w:numPr>
          <w:ilvl w:val="0"/>
          <w:numId w:val="22"/>
        </w:numPr>
        <w:spacing w:after="0" w:line="264" w:lineRule="auto"/>
        <w:ind w:left="960" w:hanging="36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использовать для ответов на вопросы небольшие тексты о природе и обществе; </w:t>
      </w:r>
    </w:p>
    <w:p w:rsidR="00177A59" w:rsidRDefault="004763F9">
      <w:pPr>
        <w:numPr>
          <w:ilvl w:val="0"/>
          <w:numId w:val="22"/>
        </w:numPr>
        <w:spacing w:after="0" w:line="264" w:lineRule="auto"/>
        <w:ind w:left="960" w:hanging="36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соблюдать правила нравственного поведения в социуме и в природе, оценивать примеры положительного и негативного отношения к объектам природы, проявления вним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ания, помощи людям, нуждающимся в ней; </w:t>
      </w:r>
    </w:p>
    <w:p w:rsidR="00177A59" w:rsidRDefault="004763F9">
      <w:pPr>
        <w:numPr>
          <w:ilvl w:val="0"/>
          <w:numId w:val="22"/>
        </w:numPr>
        <w:spacing w:after="0" w:line="264" w:lineRule="auto"/>
        <w:ind w:left="960" w:hanging="36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соблюдать правила безопасного поведения в школе, правила безопасного поведения пассажира наземного транспорта и метро; </w:t>
      </w:r>
    </w:p>
    <w:p w:rsidR="00177A59" w:rsidRDefault="004763F9">
      <w:pPr>
        <w:numPr>
          <w:ilvl w:val="0"/>
          <w:numId w:val="22"/>
        </w:numPr>
        <w:spacing w:after="0" w:line="264" w:lineRule="auto"/>
        <w:ind w:left="960" w:hanging="36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соблюдать режим дня и питания; </w:t>
      </w:r>
    </w:p>
    <w:p w:rsidR="00177A59" w:rsidRDefault="004763F9">
      <w:pPr>
        <w:numPr>
          <w:ilvl w:val="0"/>
          <w:numId w:val="22"/>
        </w:numPr>
        <w:spacing w:after="0" w:line="264" w:lineRule="auto"/>
        <w:ind w:left="960" w:hanging="36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безопасно использовать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мессенджеры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в условиях контролируемого до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ступа в информационно-телекоммуникационную сеть Интернет; </w:t>
      </w:r>
    </w:p>
    <w:p w:rsidR="00177A59" w:rsidRDefault="004763F9">
      <w:pPr>
        <w:numPr>
          <w:ilvl w:val="0"/>
          <w:numId w:val="22"/>
        </w:numPr>
        <w:spacing w:after="0" w:line="264" w:lineRule="auto"/>
        <w:ind w:left="960" w:hanging="36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безопасно осуществлять коммуникацию в школьных сообществах с помощью учителя (при необходимости).</w:t>
      </w:r>
    </w:p>
    <w:p w:rsidR="00177A59" w:rsidRDefault="00177A59">
      <w:pPr>
        <w:spacing w:after="0" w:line="264" w:lineRule="auto"/>
        <w:ind w:left="120"/>
        <w:jc w:val="both"/>
        <w:rPr>
          <w:rFonts w:ascii="Calibri" w:eastAsia="Calibri" w:hAnsi="Calibri" w:cs="Calibri"/>
        </w:rPr>
      </w:pPr>
    </w:p>
    <w:p w:rsidR="00177A59" w:rsidRDefault="004763F9">
      <w:pPr>
        <w:spacing w:after="0"/>
        <w:ind w:left="12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ТЕМАТИЧЕСКОЕ ПЛАНИРОВАНИЕ </w:t>
      </w:r>
    </w:p>
    <w:p w:rsidR="00177A59" w:rsidRDefault="004763F9">
      <w:pPr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</w:p>
    <w:p w:rsidR="00177A59" w:rsidRDefault="004763F9">
      <w:pPr>
        <w:spacing w:after="0"/>
        <w:ind w:left="12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Ind w:w="40" w:type="dxa"/>
        <w:tblCellMar>
          <w:left w:w="10" w:type="dxa"/>
          <w:right w:w="10" w:type="dxa"/>
        </w:tblCellMar>
        <w:tblLook w:val="0000"/>
      </w:tblPr>
      <w:tblGrid>
        <w:gridCol w:w="599"/>
        <w:gridCol w:w="1867"/>
        <w:gridCol w:w="909"/>
        <w:gridCol w:w="1821"/>
        <w:gridCol w:w="1895"/>
        <w:gridCol w:w="2324"/>
      </w:tblGrid>
      <w:tr w:rsidR="00177A59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99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77A59" w:rsidRDefault="004763F9">
            <w:pPr>
              <w:spacing w:after="0"/>
              <w:ind w:left="135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  <w:p w:rsidR="00177A59" w:rsidRDefault="00177A59">
            <w:pPr>
              <w:spacing w:after="0"/>
              <w:ind w:left="135"/>
            </w:pPr>
          </w:p>
        </w:tc>
        <w:tc>
          <w:tcPr>
            <w:tcW w:w="1867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77A59" w:rsidRDefault="004763F9">
            <w:pPr>
              <w:spacing w:after="0"/>
              <w:ind w:left="135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77A59" w:rsidRDefault="00177A59">
            <w:pPr>
              <w:spacing w:after="0"/>
              <w:ind w:left="135"/>
            </w:pPr>
          </w:p>
        </w:tc>
        <w:tc>
          <w:tcPr>
            <w:tcW w:w="4625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77A59" w:rsidRDefault="004763F9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324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77A59" w:rsidRDefault="004763F9">
            <w:pPr>
              <w:spacing w:after="0"/>
              <w:ind w:left="135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77A59" w:rsidRDefault="00177A59">
            <w:pPr>
              <w:spacing w:after="0"/>
              <w:ind w:left="135"/>
            </w:pPr>
          </w:p>
        </w:tc>
      </w:tr>
      <w:tr w:rsidR="00177A59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99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177A59" w:rsidRDefault="00177A5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67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177A59" w:rsidRDefault="00177A5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77A59" w:rsidRDefault="004763F9">
            <w:pPr>
              <w:spacing w:after="0"/>
              <w:ind w:left="135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Всего </w:t>
            </w:r>
          </w:p>
          <w:p w:rsidR="00177A59" w:rsidRDefault="00177A59">
            <w:pPr>
              <w:spacing w:after="0"/>
              <w:ind w:left="135"/>
            </w:pPr>
          </w:p>
        </w:tc>
        <w:tc>
          <w:tcPr>
            <w:tcW w:w="18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77A59" w:rsidRDefault="004763F9">
            <w:pPr>
              <w:spacing w:after="0"/>
              <w:ind w:left="135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77A59" w:rsidRDefault="00177A59">
            <w:pPr>
              <w:spacing w:after="0"/>
              <w:ind w:left="135"/>
            </w:pPr>
          </w:p>
        </w:tc>
        <w:tc>
          <w:tcPr>
            <w:tcW w:w="18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77A59" w:rsidRDefault="004763F9">
            <w:pPr>
              <w:spacing w:after="0"/>
              <w:ind w:left="135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77A59" w:rsidRDefault="00177A59">
            <w:pPr>
              <w:spacing w:after="0"/>
              <w:ind w:left="135"/>
            </w:pPr>
          </w:p>
        </w:tc>
        <w:tc>
          <w:tcPr>
            <w:tcW w:w="2324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177A59" w:rsidRDefault="00177A59">
            <w:pPr>
              <w:rPr>
                <w:rFonts w:ascii="Calibri" w:eastAsia="Calibri" w:hAnsi="Calibri" w:cs="Calibri"/>
              </w:rPr>
            </w:pPr>
          </w:p>
        </w:tc>
      </w:tr>
      <w:tr w:rsidR="00177A59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415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77A59" w:rsidRDefault="004763F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177A59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77A59" w:rsidRDefault="004763F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1.1</w:t>
            </w:r>
          </w:p>
        </w:tc>
        <w:tc>
          <w:tcPr>
            <w:tcW w:w="18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77A59" w:rsidRDefault="004763F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Наша родина - Россия</w:t>
            </w:r>
          </w:p>
        </w:tc>
        <w:tc>
          <w:tcPr>
            <w:tcW w:w="9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77A59" w:rsidRDefault="004763F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77A59" w:rsidRDefault="00177A59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77A59" w:rsidRDefault="00177A59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77A59" w:rsidRDefault="00177A59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177A59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77A59" w:rsidRDefault="004763F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1.2</w:t>
            </w:r>
          </w:p>
        </w:tc>
        <w:tc>
          <w:tcPr>
            <w:tcW w:w="18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77A59" w:rsidRDefault="004763F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Семья. Семейные ценности и традиции</w:t>
            </w:r>
          </w:p>
        </w:tc>
        <w:tc>
          <w:tcPr>
            <w:tcW w:w="9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77A59" w:rsidRDefault="004763F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77A59" w:rsidRDefault="00177A59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77A59" w:rsidRDefault="00177A59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77A59" w:rsidRDefault="00177A59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177A59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77A59" w:rsidRDefault="004763F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1.3</w:t>
            </w:r>
          </w:p>
        </w:tc>
        <w:tc>
          <w:tcPr>
            <w:tcW w:w="18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77A59" w:rsidRDefault="004763F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Правила культурного поведения в общественных местах</w:t>
            </w:r>
          </w:p>
        </w:tc>
        <w:tc>
          <w:tcPr>
            <w:tcW w:w="9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77A59" w:rsidRDefault="004763F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77A59" w:rsidRDefault="00177A59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77A59" w:rsidRDefault="00177A59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77A59" w:rsidRDefault="00177A59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177A59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2466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77A59" w:rsidRDefault="004763F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9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77A59" w:rsidRDefault="004763F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6040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77A59" w:rsidRDefault="00177A59">
            <w:pPr>
              <w:rPr>
                <w:rFonts w:ascii="Calibri" w:eastAsia="Calibri" w:hAnsi="Calibri" w:cs="Calibri"/>
              </w:rPr>
            </w:pPr>
          </w:p>
        </w:tc>
      </w:tr>
      <w:tr w:rsidR="00177A59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415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77A59" w:rsidRDefault="004763F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177A59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77A59" w:rsidRDefault="004763F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2.1</w:t>
            </w:r>
          </w:p>
        </w:tc>
        <w:tc>
          <w:tcPr>
            <w:tcW w:w="18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77A59" w:rsidRDefault="004763F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Методы познания природы. Земля и другие планеты, звезды и созвездия.</w:t>
            </w:r>
          </w:p>
        </w:tc>
        <w:tc>
          <w:tcPr>
            <w:tcW w:w="9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77A59" w:rsidRDefault="004763F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8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77A59" w:rsidRDefault="00177A59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77A59" w:rsidRDefault="00177A59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77A59" w:rsidRDefault="00177A59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177A59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77A59" w:rsidRDefault="004763F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2.2</w:t>
            </w:r>
          </w:p>
        </w:tc>
        <w:tc>
          <w:tcPr>
            <w:tcW w:w="18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77A59" w:rsidRDefault="004763F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Многообразие растений</w:t>
            </w:r>
          </w:p>
        </w:tc>
        <w:tc>
          <w:tcPr>
            <w:tcW w:w="9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77A59" w:rsidRDefault="004763F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77A59" w:rsidRDefault="00177A59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77A59" w:rsidRDefault="00177A59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77A59" w:rsidRDefault="00177A59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177A59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77A59" w:rsidRDefault="004763F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2.3</w:t>
            </w:r>
          </w:p>
        </w:tc>
        <w:tc>
          <w:tcPr>
            <w:tcW w:w="18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77A59" w:rsidRDefault="004763F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Многообразие животных</w:t>
            </w:r>
          </w:p>
        </w:tc>
        <w:tc>
          <w:tcPr>
            <w:tcW w:w="9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77A59" w:rsidRDefault="004763F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8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77A59" w:rsidRDefault="00177A59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77A59" w:rsidRDefault="00177A59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77A59" w:rsidRDefault="00177A59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177A59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77A59" w:rsidRDefault="004763F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2.4</w:t>
            </w:r>
          </w:p>
        </w:tc>
        <w:tc>
          <w:tcPr>
            <w:tcW w:w="18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77A59" w:rsidRDefault="004763F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Красная книга России. Заповедники и природные парки</w:t>
            </w:r>
          </w:p>
        </w:tc>
        <w:tc>
          <w:tcPr>
            <w:tcW w:w="9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77A59" w:rsidRDefault="004763F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77A59" w:rsidRDefault="00177A59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77A59" w:rsidRDefault="00177A59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77A59" w:rsidRDefault="00177A59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177A59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2466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77A59" w:rsidRDefault="004763F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9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77A59" w:rsidRDefault="004763F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6040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77A59" w:rsidRDefault="00177A59">
            <w:pPr>
              <w:rPr>
                <w:rFonts w:ascii="Calibri" w:eastAsia="Calibri" w:hAnsi="Calibri" w:cs="Calibri"/>
              </w:rPr>
            </w:pPr>
          </w:p>
        </w:tc>
      </w:tr>
      <w:tr w:rsidR="00177A59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415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77A59" w:rsidRDefault="004763F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177A59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77A59" w:rsidRDefault="004763F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3.1</w:t>
            </w:r>
          </w:p>
        </w:tc>
        <w:tc>
          <w:tcPr>
            <w:tcW w:w="18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77A59" w:rsidRDefault="004763F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Здоровый образ жизни школьника</w:t>
            </w:r>
          </w:p>
        </w:tc>
        <w:tc>
          <w:tcPr>
            <w:tcW w:w="9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77A59" w:rsidRDefault="004763F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77A59" w:rsidRDefault="00177A59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77A59" w:rsidRDefault="00177A59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77A59" w:rsidRDefault="00177A59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177A59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77A59" w:rsidRDefault="004763F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3.2</w:t>
            </w:r>
          </w:p>
        </w:tc>
        <w:tc>
          <w:tcPr>
            <w:tcW w:w="18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77A59" w:rsidRDefault="004763F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Безопасность в школе и общественном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транспорте, безопасность в сети Интернет</w:t>
            </w:r>
          </w:p>
        </w:tc>
        <w:tc>
          <w:tcPr>
            <w:tcW w:w="9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77A59" w:rsidRDefault="004763F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8 </w:t>
            </w:r>
          </w:p>
        </w:tc>
        <w:tc>
          <w:tcPr>
            <w:tcW w:w="18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77A59" w:rsidRDefault="00177A59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77A59" w:rsidRDefault="00177A59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77A59" w:rsidRDefault="00177A59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177A59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2466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77A59" w:rsidRDefault="004763F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9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77A59" w:rsidRDefault="004763F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6040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77A59" w:rsidRDefault="00177A59">
            <w:pPr>
              <w:rPr>
                <w:rFonts w:ascii="Calibri" w:eastAsia="Calibri" w:hAnsi="Calibri" w:cs="Calibri"/>
              </w:rPr>
            </w:pPr>
          </w:p>
        </w:tc>
      </w:tr>
      <w:tr w:rsidR="00177A59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2466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77A59" w:rsidRDefault="004763F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9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77A59" w:rsidRDefault="004763F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77A59" w:rsidRDefault="004763F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77A59" w:rsidRDefault="00177A59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77A59" w:rsidRDefault="00177A59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177A59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2466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77A59" w:rsidRDefault="004763F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9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77A59" w:rsidRDefault="004763F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8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77A59" w:rsidRDefault="004763F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77A59" w:rsidRDefault="004763F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77A59" w:rsidRDefault="00177A59">
            <w:pPr>
              <w:rPr>
                <w:rFonts w:ascii="Calibri" w:eastAsia="Calibri" w:hAnsi="Calibri" w:cs="Calibri"/>
              </w:rPr>
            </w:pPr>
          </w:p>
        </w:tc>
      </w:tr>
    </w:tbl>
    <w:p w:rsidR="00177A59" w:rsidRDefault="00177A59">
      <w:pPr>
        <w:rPr>
          <w:rFonts w:ascii="Calibri" w:eastAsia="Calibri" w:hAnsi="Calibri" w:cs="Calibri"/>
        </w:rPr>
      </w:pPr>
    </w:p>
    <w:p w:rsidR="00177A59" w:rsidRDefault="004763F9">
      <w:pPr>
        <w:spacing w:after="0"/>
        <w:ind w:left="12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</w:p>
    <w:p w:rsidR="00177A59" w:rsidRDefault="00177A59">
      <w:pPr>
        <w:rPr>
          <w:rFonts w:ascii="Calibri" w:eastAsia="Calibri" w:hAnsi="Calibri" w:cs="Calibri"/>
        </w:rPr>
      </w:pPr>
    </w:p>
    <w:p w:rsidR="00177A59" w:rsidRDefault="00177A59">
      <w:pPr>
        <w:spacing w:after="0"/>
        <w:ind w:left="120"/>
        <w:rPr>
          <w:rFonts w:ascii="Calibri" w:eastAsia="Calibri" w:hAnsi="Calibri" w:cs="Calibri"/>
        </w:rPr>
      </w:pPr>
    </w:p>
    <w:p w:rsidR="00177A59" w:rsidRDefault="004763F9">
      <w:pPr>
        <w:spacing w:after="0"/>
        <w:ind w:left="12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ВАРИАНТ 1. ПОУРОЧНОЕ ПЛАНИРОВАНИЕ ДЛЯ ПЕДАГОГОВ, ИСПОЛЬЗУЮЩИХ УЧЕБНИК ОКРУЖАЮЩИЙ МИР, 1-4 КЛАСС, В 2 ЧАСТЯХ, ПЛЕШАКОВ А.А. </w:t>
      </w:r>
    </w:p>
    <w:p w:rsidR="00177A59" w:rsidRDefault="00177A59">
      <w:pPr>
        <w:rPr>
          <w:rFonts w:ascii="Calibri" w:eastAsia="Calibri" w:hAnsi="Calibri" w:cs="Calibri"/>
        </w:rPr>
      </w:pPr>
    </w:p>
    <w:p w:rsidR="00177A59" w:rsidRDefault="004763F9">
      <w:pPr>
        <w:spacing w:after="0"/>
        <w:ind w:left="12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2 КЛАСС </w:t>
      </w:r>
    </w:p>
    <w:tbl>
      <w:tblPr>
        <w:tblW w:w="0" w:type="auto"/>
        <w:tblInd w:w="40" w:type="dxa"/>
        <w:tblCellMar>
          <w:left w:w="10" w:type="dxa"/>
          <w:right w:w="10" w:type="dxa"/>
        </w:tblCellMar>
        <w:tblLook w:val="0000"/>
      </w:tblPr>
      <w:tblGrid>
        <w:gridCol w:w="502"/>
        <w:gridCol w:w="2337"/>
        <w:gridCol w:w="721"/>
        <w:gridCol w:w="1473"/>
        <w:gridCol w:w="1531"/>
        <w:gridCol w:w="1058"/>
        <w:gridCol w:w="1793"/>
      </w:tblGrid>
      <w:tr w:rsidR="00177A59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02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77A59" w:rsidRDefault="004763F9">
            <w:pPr>
              <w:spacing w:after="0"/>
              <w:ind w:left="135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  <w:p w:rsidR="00177A59" w:rsidRDefault="00177A59">
            <w:pPr>
              <w:spacing w:after="0"/>
              <w:ind w:left="135"/>
            </w:pPr>
          </w:p>
        </w:tc>
        <w:tc>
          <w:tcPr>
            <w:tcW w:w="2337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77A59" w:rsidRDefault="004763F9">
            <w:pPr>
              <w:spacing w:after="0"/>
              <w:ind w:left="135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Тема урока </w:t>
            </w:r>
          </w:p>
          <w:p w:rsidR="00177A59" w:rsidRDefault="00177A59">
            <w:pPr>
              <w:spacing w:after="0"/>
              <w:ind w:left="135"/>
            </w:pPr>
          </w:p>
        </w:tc>
        <w:tc>
          <w:tcPr>
            <w:tcW w:w="3725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77A59" w:rsidRDefault="004763F9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58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77A59" w:rsidRDefault="004763F9">
            <w:pPr>
              <w:spacing w:after="0"/>
              <w:ind w:left="135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Дата изучения </w:t>
            </w:r>
          </w:p>
          <w:p w:rsidR="00177A59" w:rsidRDefault="00177A59">
            <w:pPr>
              <w:spacing w:after="0"/>
              <w:ind w:left="135"/>
            </w:pPr>
          </w:p>
        </w:tc>
        <w:tc>
          <w:tcPr>
            <w:tcW w:w="1793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77A59" w:rsidRDefault="004763F9">
            <w:pPr>
              <w:spacing w:after="0"/>
              <w:ind w:left="135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77A59" w:rsidRDefault="00177A59">
            <w:pPr>
              <w:spacing w:after="0"/>
              <w:ind w:left="135"/>
            </w:pPr>
          </w:p>
        </w:tc>
      </w:tr>
      <w:tr w:rsidR="00177A59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02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177A59" w:rsidRDefault="00177A5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37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177A59" w:rsidRDefault="00177A5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77A59" w:rsidRDefault="004763F9">
            <w:pPr>
              <w:spacing w:after="0"/>
              <w:ind w:left="135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Всего </w:t>
            </w:r>
          </w:p>
          <w:p w:rsidR="00177A59" w:rsidRDefault="00177A59">
            <w:pPr>
              <w:spacing w:after="0"/>
              <w:ind w:left="135"/>
            </w:pPr>
          </w:p>
        </w:tc>
        <w:tc>
          <w:tcPr>
            <w:tcW w:w="14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77A59" w:rsidRDefault="004763F9">
            <w:pPr>
              <w:spacing w:after="0"/>
              <w:ind w:left="135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77A59" w:rsidRDefault="00177A59">
            <w:pPr>
              <w:spacing w:after="0"/>
              <w:ind w:left="135"/>
            </w:pPr>
          </w:p>
        </w:tc>
        <w:tc>
          <w:tcPr>
            <w:tcW w:w="15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77A59" w:rsidRDefault="004763F9">
            <w:pPr>
              <w:spacing w:after="0"/>
              <w:ind w:left="135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77A59" w:rsidRDefault="00177A59">
            <w:pPr>
              <w:spacing w:after="0"/>
              <w:ind w:left="135"/>
            </w:pPr>
          </w:p>
        </w:tc>
        <w:tc>
          <w:tcPr>
            <w:tcW w:w="1058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177A59" w:rsidRDefault="00177A5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793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177A59" w:rsidRDefault="00177A59">
            <w:pPr>
              <w:rPr>
                <w:rFonts w:ascii="Calibri" w:eastAsia="Calibri" w:hAnsi="Calibri" w:cs="Calibri"/>
              </w:rPr>
            </w:pPr>
          </w:p>
        </w:tc>
      </w:tr>
      <w:tr w:rsidR="00177A59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77A59" w:rsidRDefault="004763F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2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77A59" w:rsidRDefault="004763F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Наша Родина ‒ Россия, Российская Федерация</w:t>
            </w:r>
          </w:p>
        </w:tc>
        <w:tc>
          <w:tcPr>
            <w:tcW w:w="7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77A59" w:rsidRDefault="004763F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77A59" w:rsidRDefault="00177A59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77A59" w:rsidRDefault="00177A59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77A59" w:rsidRDefault="00177A59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17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77A59" w:rsidRDefault="00177A59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177A59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77A59" w:rsidRDefault="004763F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2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77A59" w:rsidRDefault="004763F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Народы России. Родная страна</w:t>
            </w:r>
          </w:p>
        </w:tc>
        <w:tc>
          <w:tcPr>
            <w:tcW w:w="7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77A59" w:rsidRDefault="004763F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77A59" w:rsidRDefault="00177A59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77A59" w:rsidRDefault="00177A59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77A59" w:rsidRDefault="00177A59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17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77A59" w:rsidRDefault="00177A59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177A59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77A59" w:rsidRDefault="004763F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2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77A59" w:rsidRDefault="004763F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Родной край, его природные достопримечательности. Город и село</w:t>
            </w:r>
          </w:p>
        </w:tc>
        <w:tc>
          <w:tcPr>
            <w:tcW w:w="7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77A59" w:rsidRDefault="004763F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77A59" w:rsidRDefault="00177A59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77A59" w:rsidRDefault="00177A59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77A59" w:rsidRDefault="00177A59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17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77A59" w:rsidRDefault="00177A59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177A59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77A59" w:rsidRDefault="004763F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2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77A59" w:rsidRDefault="004763F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Значимые события истории родного края. Исторические памятники, старинные постройки. Природа и предметы, созданные человеком</w:t>
            </w:r>
          </w:p>
        </w:tc>
        <w:tc>
          <w:tcPr>
            <w:tcW w:w="7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77A59" w:rsidRDefault="004763F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77A59" w:rsidRDefault="00177A59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77A59" w:rsidRDefault="00177A59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77A59" w:rsidRDefault="00177A59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17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77A59" w:rsidRDefault="00177A59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177A59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77A59" w:rsidRDefault="004763F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2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77A59" w:rsidRDefault="004763F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Заповедники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России (Остров Врангеля, Большой Арктический заповедник). Охрана природы</w:t>
            </w:r>
          </w:p>
        </w:tc>
        <w:tc>
          <w:tcPr>
            <w:tcW w:w="7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77A59" w:rsidRDefault="004763F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77A59" w:rsidRDefault="00177A59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77A59" w:rsidRDefault="00177A59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77A59" w:rsidRDefault="00177A59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17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77A59" w:rsidRDefault="00177A59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177A59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77A59" w:rsidRDefault="004763F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2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77A59" w:rsidRDefault="004763F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Заповедники России</w:t>
            </w:r>
          </w:p>
        </w:tc>
        <w:tc>
          <w:tcPr>
            <w:tcW w:w="7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77A59" w:rsidRDefault="004763F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77A59" w:rsidRDefault="00177A59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77A59" w:rsidRDefault="00177A59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77A59" w:rsidRDefault="00177A59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17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77A59" w:rsidRDefault="00177A59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177A59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77A59" w:rsidRDefault="004763F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2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77A59" w:rsidRDefault="004763F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Заповедники России. Охрана природы</w:t>
            </w:r>
          </w:p>
        </w:tc>
        <w:tc>
          <w:tcPr>
            <w:tcW w:w="7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77A59" w:rsidRDefault="004763F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77A59" w:rsidRDefault="00177A59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77A59" w:rsidRDefault="00177A59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77A59" w:rsidRDefault="00177A59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17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77A59" w:rsidRDefault="00177A59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177A59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77A59" w:rsidRDefault="004763F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2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77A59" w:rsidRDefault="004763F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Народы Поволжья и других территорий РФ: традиции, обычаи, праздники. Родной край, город (село)</w:t>
            </w:r>
          </w:p>
        </w:tc>
        <w:tc>
          <w:tcPr>
            <w:tcW w:w="7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77A59" w:rsidRDefault="004763F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77A59" w:rsidRDefault="00177A59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77A59" w:rsidRDefault="00177A59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77A59" w:rsidRDefault="00177A59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17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77A59" w:rsidRDefault="00177A59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177A59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77A59" w:rsidRDefault="004763F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</w:t>
            </w:r>
          </w:p>
        </w:tc>
        <w:tc>
          <w:tcPr>
            <w:tcW w:w="2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77A59" w:rsidRDefault="004763F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Резервный урок. Тематическая проверочная работа по разделу "Где мы живём?"</w:t>
            </w:r>
          </w:p>
        </w:tc>
        <w:tc>
          <w:tcPr>
            <w:tcW w:w="7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77A59" w:rsidRDefault="004763F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77A59" w:rsidRDefault="004763F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77A59" w:rsidRDefault="00177A59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77A59" w:rsidRDefault="00177A59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17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77A59" w:rsidRDefault="00177A59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177A59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77A59" w:rsidRDefault="004763F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2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77A59" w:rsidRDefault="004763F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Связи в природе: зависимость изменений в живой природе от изменений в неживой природе. Неживая и живая природа. Явления природы</w:t>
            </w:r>
          </w:p>
        </w:tc>
        <w:tc>
          <w:tcPr>
            <w:tcW w:w="7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77A59" w:rsidRDefault="004763F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77A59" w:rsidRDefault="00177A59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77A59" w:rsidRDefault="00177A59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77A59" w:rsidRDefault="00177A59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17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77A59" w:rsidRDefault="00177A59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177A59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77A59" w:rsidRDefault="004763F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</w:t>
            </w:r>
          </w:p>
        </w:tc>
        <w:tc>
          <w:tcPr>
            <w:tcW w:w="2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77A59" w:rsidRDefault="004763F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Годовой ход изменений в жизни животных. Жизнь животных осенью и зимой. Явления природы</w:t>
            </w:r>
          </w:p>
        </w:tc>
        <w:tc>
          <w:tcPr>
            <w:tcW w:w="7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77A59" w:rsidRDefault="004763F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77A59" w:rsidRDefault="00177A59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77A59" w:rsidRDefault="00177A59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77A59" w:rsidRDefault="00177A59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17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77A59" w:rsidRDefault="00177A59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177A59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77A59" w:rsidRDefault="004763F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</w:t>
            </w:r>
          </w:p>
        </w:tc>
        <w:tc>
          <w:tcPr>
            <w:tcW w:w="2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77A59" w:rsidRDefault="004763F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Зачем человек трудится? Ценность труда и трудолюбия. Профессии. Все профессии важны</w:t>
            </w:r>
          </w:p>
        </w:tc>
        <w:tc>
          <w:tcPr>
            <w:tcW w:w="7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77A59" w:rsidRDefault="004763F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77A59" w:rsidRDefault="00177A59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77A59" w:rsidRDefault="00177A59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77A59" w:rsidRDefault="00177A59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17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77A59" w:rsidRDefault="00177A59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177A59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77A59" w:rsidRDefault="004763F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13</w:t>
            </w:r>
          </w:p>
        </w:tc>
        <w:tc>
          <w:tcPr>
            <w:tcW w:w="2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77A59" w:rsidRDefault="004763F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Зависимость жизни растений от состояния неживой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природы. Жизнь растений осенью и зимой. Невидимые нити природы</w:t>
            </w:r>
          </w:p>
        </w:tc>
        <w:tc>
          <w:tcPr>
            <w:tcW w:w="7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77A59" w:rsidRDefault="004763F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77A59" w:rsidRDefault="00177A59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77A59" w:rsidRDefault="00177A59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77A59" w:rsidRDefault="00177A59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17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77A59" w:rsidRDefault="00177A59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177A59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77A59" w:rsidRDefault="004763F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2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77A59" w:rsidRDefault="004763F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Мир животных: птицы. Особенности внешнего вида, передвижения, питания: узнавание, называние, описание</w:t>
            </w:r>
          </w:p>
        </w:tc>
        <w:tc>
          <w:tcPr>
            <w:tcW w:w="7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77A59" w:rsidRDefault="004763F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77A59" w:rsidRDefault="00177A59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77A59" w:rsidRDefault="00177A59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77A59" w:rsidRDefault="00177A59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17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77A59" w:rsidRDefault="00177A59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177A59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77A59" w:rsidRDefault="004763F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15</w:t>
            </w:r>
          </w:p>
        </w:tc>
        <w:tc>
          <w:tcPr>
            <w:tcW w:w="2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77A59" w:rsidRDefault="004763F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Звёздное небо: звёзды и созвездия. Солнечная система: планеты (название, расположение от Солнца, краткая характеристика)</w:t>
            </w:r>
          </w:p>
        </w:tc>
        <w:tc>
          <w:tcPr>
            <w:tcW w:w="7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77A59" w:rsidRDefault="004763F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77A59" w:rsidRDefault="00177A59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77A59" w:rsidRDefault="00177A59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77A59" w:rsidRDefault="00177A59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17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77A59" w:rsidRDefault="00177A59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177A59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77A59" w:rsidRDefault="004763F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16</w:t>
            </w:r>
          </w:p>
        </w:tc>
        <w:tc>
          <w:tcPr>
            <w:tcW w:w="2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77A59" w:rsidRDefault="004763F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Как человек познаёт окружающую природу? Особенности разных методов познания окружающего мира</w:t>
            </w:r>
          </w:p>
        </w:tc>
        <w:tc>
          <w:tcPr>
            <w:tcW w:w="7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77A59" w:rsidRDefault="004763F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77A59" w:rsidRDefault="00177A59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77A59" w:rsidRDefault="00177A59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77A59" w:rsidRDefault="00177A59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17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77A59" w:rsidRDefault="00177A59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177A59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77A59" w:rsidRDefault="004763F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17</w:t>
            </w:r>
          </w:p>
        </w:tc>
        <w:tc>
          <w:tcPr>
            <w:tcW w:w="2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77A59" w:rsidRDefault="004763F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Земля - живая планета Солнечной системы</w:t>
            </w:r>
          </w:p>
        </w:tc>
        <w:tc>
          <w:tcPr>
            <w:tcW w:w="7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77A59" w:rsidRDefault="004763F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77A59" w:rsidRDefault="00177A59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77A59" w:rsidRDefault="00177A59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77A59" w:rsidRDefault="00177A59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17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77A59" w:rsidRDefault="00177A59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177A59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77A59" w:rsidRDefault="004763F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18</w:t>
            </w:r>
          </w:p>
        </w:tc>
        <w:tc>
          <w:tcPr>
            <w:tcW w:w="2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77A59" w:rsidRDefault="004763F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Почему на Земле есть жизнь? Условия жизни на Земле. Водные богатства Земли</w:t>
            </w:r>
          </w:p>
        </w:tc>
        <w:tc>
          <w:tcPr>
            <w:tcW w:w="7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77A59" w:rsidRDefault="004763F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77A59" w:rsidRDefault="00177A59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77A59" w:rsidRDefault="00177A59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77A59" w:rsidRDefault="00177A59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17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77A59" w:rsidRDefault="00177A59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177A59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77A59" w:rsidRDefault="004763F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19</w:t>
            </w:r>
          </w:p>
        </w:tc>
        <w:tc>
          <w:tcPr>
            <w:tcW w:w="2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77A59" w:rsidRDefault="004763F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Деревья, кустарники, травы родного края (узнавание, называние, краткое описание). Какие бывают растения</w:t>
            </w:r>
          </w:p>
        </w:tc>
        <w:tc>
          <w:tcPr>
            <w:tcW w:w="7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77A59" w:rsidRDefault="004763F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77A59" w:rsidRDefault="00177A59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77A59" w:rsidRDefault="00177A59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77A59" w:rsidRDefault="00177A59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17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77A59" w:rsidRDefault="00177A59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177A59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77A59" w:rsidRDefault="004763F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</w:t>
            </w:r>
          </w:p>
        </w:tc>
        <w:tc>
          <w:tcPr>
            <w:tcW w:w="2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77A59" w:rsidRDefault="004763F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Деревья лиственные и хвойные. Сравнение лиственных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хвойных деревьев: общее и различия</w:t>
            </w:r>
          </w:p>
        </w:tc>
        <w:tc>
          <w:tcPr>
            <w:tcW w:w="7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77A59" w:rsidRDefault="004763F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77A59" w:rsidRDefault="00177A59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77A59" w:rsidRDefault="00177A59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77A59" w:rsidRDefault="00177A59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17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77A59" w:rsidRDefault="00177A59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177A59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77A59" w:rsidRDefault="004763F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2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77A59" w:rsidRDefault="004763F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Многообразие животных родного края и разных территорий России. Какие бывают животные</w:t>
            </w:r>
          </w:p>
        </w:tc>
        <w:tc>
          <w:tcPr>
            <w:tcW w:w="7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77A59" w:rsidRDefault="004763F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77A59" w:rsidRDefault="00177A59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77A59" w:rsidRDefault="00177A59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77A59" w:rsidRDefault="00177A59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17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77A59" w:rsidRDefault="00177A59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177A59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77A59" w:rsidRDefault="004763F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22</w:t>
            </w:r>
          </w:p>
        </w:tc>
        <w:tc>
          <w:tcPr>
            <w:tcW w:w="2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77A59" w:rsidRDefault="004763F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Мир животных: насекомые. Особенности внешнего вида, передвижения, питания: узнавание, называние, описание</w:t>
            </w:r>
          </w:p>
        </w:tc>
        <w:tc>
          <w:tcPr>
            <w:tcW w:w="7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77A59" w:rsidRDefault="004763F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77A59" w:rsidRDefault="00177A59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77A59" w:rsidRDefault="00177A59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77A59" w:rsidRDefault="00177A59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17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77A59" w:rsidRDefault="00177A59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177A59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77A59" w:rsidRDefault="004763F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23</w:t>
            </w:r>
          </w:p>
        </w:tc>
        <w:tc>
          <w:tcPr>
            <w:tcW w:w="2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77A59" w:rsidRDefault="004763F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Мир животных: рыбы. 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7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77A59" w:rsidRDefault="004763F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77A59" w:rsidRDefault="00177A59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77A59" w:rsidRDefault="00177A59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77A59" w:rsidRDefault="00177A59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17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77A59" w:rsidRDefault="00177A59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177A59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77A59" w:rsidRDefault="004763F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24</w:t>
            </w:r>
          </w:p>
        </w:tc>
        <w:tc>
          <w:tcPr>
            <w:tcW w:w="2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77A59" w:rsidRDefault="004763F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Зависимость жизни растений от состояния неживой природы. Жизнь растений весной и летом. Невидимые нити. Впереди лето</w:t>
            </w:r>
          </w:p>
        </w:tc>
        <w:tc>
          <w:tcPr>
            <w:tcW w:w="7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77A59" w:rsidRDefault="004763F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77A59" w:rsidRDefault="00177A59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77A59" w:rsidRDefault="00177A59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77A59" w:rsidRDefault="00177A59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17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77A59" w:rsidRDefault="00177A59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177A59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77A59" w:rsidRDefault="004763F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25</w:t>
            </w:r>
          </w:p>
        </w:tc>
        <w:tc>
          <w:tcPr>
            <w:tcW w:w="2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77A59" w:rsidRDefault="004763F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Растения дикорастущие и культурные: общее и различия</w:t>
            </w:r>
          </w:p>
        </w:tc>
        <w:tc>
          <w:tcPr>
            <w:tcW w:w="7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77A59" w:rsidRDefault="004763F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77A59" w:rsidRDefault="00177A59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77A59" w:rsidRDefault="00177A59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77A59" w:rsidRDefault="00177A59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17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77A59" w:rsidRDefault="00177A59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177A59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77A59" w:rsidRDefault="004763F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26</w:t>
            </w:r>
          </w:p>
        </w:tc>
        <w:tc>
          <w:tcPr>
            <w:tcW w:w="2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77A59" w:rsidRDefault="004763F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Мир животных: земноводные и пресмыкающиеся. 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7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77A59" w:rsidRDefault="004763F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77A59" w:rsidRDefault="00177A59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77A59" w:rsidRDefault="00177A59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77A59" w:rsidRDefault="00177A59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17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77A59" w:rsidRDefault="00177A59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177A59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77A59" w:rsidRDefault="004763F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2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77A59" w:rsidRDefault="004763F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Многообразие растений по месту обитания, внешнему виду. Сравнение растений разных климатических условий. Комнатные растения</w:t>
            </w:r>
          </w:p>
        </w:tc>
        <w:tc>
          <w:tcPr>
            <w:tcW w:w="7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77A59" w:rsidRDefault="004763F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77A59" w:rsidRDefault="00177A59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77A59" w:rsidRDefault="00177A59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77A59" w:rsidRDefault="00177A59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17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77A59" w:rsidRDefault="00177A59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177A59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77A59" w:rsidRDefault="004763F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28</w:t>
            </w:r>
          </w:p>
        </w:tc>
        <w:tc>
          <w:tcPr>
            <w:tcW w:w="2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77A59" w:rsidRDefault="004763F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Многообразие животных. Дикие и домашние животные</w:t>
            </w:r>
          </w:p>
        </w:tc>
        <w:tc>
          <w:tcPr>
            <w:tcW w:w="7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77A59" w:rsidRDefault="004763F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77A59" w:rsidRDefault="00177A59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77A59" w:rsidRDefault="00177A59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77A59" w:rsidRDefault="00177A59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17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77A59" w:rsidRDefault="00177A59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177A59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77A59" w:rsidRDefault="004763F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29</w:t>
            </w:r>
          </w:p>
        </w:tc>
        <w:tc>
          <w:tcPr>
            <w:tcW w:w="2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77A59" w:rsidRDefault="004763F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Мир животных: звери (млекопитающие). Особенности внешнего вида, передвижения, питания: узнавание, называние, описание</w:t>
            </w:r>
          </w:p>
        </w:tc>
        <w:tc>
          <w:tcPr>
            <w:tcW w:w="7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77A59" w:rsidRDefault="004763F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77A59" w:rsidRDefault="00177A59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77A59" w:rsidRDefault="00177A59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77A59" w:rsidRDefault="00177A59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17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77A59" w:rsidRDefault="00177A59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177A59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77A59" w:rsidRDefault="004763F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30</w:t>
            </w:r>
          </w:p>
        </w:tc>
        <w:tc>
          <w:tcPr>
            <w:tcW w:w="2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77A59" w:rsidRDefault="004763F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Отдельные представители растений Красной книги России (включая представителей растительного мира региона): узнавание, называние и описание</w:t>
            </w:r>
          </w:p>
        </w:tc>
        <w:tc>
          <w:tcPr>
            <w:tcW w:w="7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77A59" w:rsidRDefault="004763F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77A59" w:rsidRDefault="00177A59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77A59" w:rsidRDefault="00177A59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77A59" w:rsidRDefault="00177A59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17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77A59" w:rsidRDefault="00177A59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177A59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77A59" w:rsidRDefault="004763F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31</w:t>
            </w:r>
          </w:p>
        </w:tc>
        <w:tc>
          <w:tcPr>
            <w:tcW w:w="2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77A59" w:rsidRDefault="004763F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Отдельные представители животных Красной книги России (включая представителей животного мира региона): узнавание, называние и описание</w:t>
            </w:r>
          </w:p>
        </w:tc>
        <w:tc>
          <w:tcPr>
            <w:tcW w:w="7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77A59" w:rsidRDefault="004763F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77A59" w:rsidRDefault="00177A59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77A59" w:rsidRDefault="00177A59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77A59" w:rsidRDefault="00177A59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17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77A59" w:rsidRDefault="00177A59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177A59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77A59" w:rsidRDefault="004763F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2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77A59" w:rsidRDefault="004763F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Красная книга России. Её значение в сохранении и охране редких растений и животных</w:t>
            </w:r>
          </w:p>
        </w:tc>
        <w:tc>
          <w:tcPr>
            <w:tcW w:w="7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77A59" w:rsidRDefault="004763F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77A59" w:rsidRDefault="00177A59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77A59" w:rsidRDefault="00177A59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77A59" w:rsidRDefault="00177A59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17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77A59" w:rsidRDefault="00177A59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177A59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77A59" w:rsidRDefault="004763F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33</w:t>
            </w:r>
          </w:p>
        </w:tc>
        <w:tc>
          <w:tcPr>
            <w:tcW w:w="2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77A59" w:rsidRDefault="004763F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Какие задачи решают сотрудники заповедника. Правила поведения на территории заповедника</w:t>
            </w:r>
          </w:p>
        </w:tc>
        <w:tc>
          <w:tcPr>
            <w:tcW w:w="7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77A59" w:rsidRDefault="004763F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77A59" w:rsidRDefault="00177A59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77A59" w:rsidRDefault="00177A59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77A59" w:rsidRDefault="00177A59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17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77A59" w:rsidRDefault="00177A59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177A59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77A59" w:rsidRDefault="004763F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34</w:t>
            </w:r>
          </w:p>
        </w:tc>
        <w:tc>
          <w:tcPr>
            <w:tcW w:w="2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77A59" w:rsidRDefault="004763F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Заповедники: значение для охраны природы</w:t>
            </w:r>
          </w:p>
        </w:tc>
        <w:tc>
          <w:tcPr>
            <w:tcW w:w="7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77A59" w:rsidRDefault="004763F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77A59" w:rsidRDefault="00177A59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77A59" w:rsidRDefault="00177A59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77A59" w:rsidRDefault="00177A59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17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77A59" w:rsidRDefault="00177A59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177A59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77A59" w:rsidRDefault="004763F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35</w:t>
            </w:r>
          </w:p>
        </w:tc>
        <w:tc>
          <w:tcPr>
            <w:tcW w:w="2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77A59" w:rsidRDefault="004763F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Резервный урок. Тематическая проверочная работа по разделу "Человек и природа"</w:t>
            </w:r>
          </w:p>
        </w:tc>
        <w:tc>
          <w:tcPr>
            <w:tcW w:w="7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77A59" w:rsidRDefault="004763F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77A59" w:rsidRDefault="004763F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77A59" w:rsidRDefault="00177A59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77A59" w:rsidRDefault="00177A59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17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77A59" w:rsidRDefault="00177A59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177A59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77A59" w:rsidRDefault="004763F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36</w:t>
            </w:r>
          </w:p>
        </w:tc>
        <w:tc>
          <w:tcPr>
            <w:tcW w:w="2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77A59" w:rsidRDefault="004763F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Мир профессий жителей нашего региона</w:t>
            </w:r>
          </w:p>
        </w:tc>
        <w:tc>
          <w:tcPr>
            <w:tcW w:w="7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77A59" w:rsidRDefault="004763F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77A59" w:rsidRDefault="00177A59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77A59" w:rsidRDefault="00177A59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77A59" w:rsidRDefault="00177A59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17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77A59" w:rsidRDefault="00177A59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177A59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77A59" w:rsidRDefault="004763F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37</w:t>
            </w:r>
          </w:p>
        </w:tc>
        <w:tc>
          <w:tcPr>
            <w:tcW w:w="2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77A59" w:rsidRDefault="004763F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Резервный урок. Из чего что сделано</w:t>
            </w:r>
          </w:p>
        </w:tc>
        <w:tc>
          <w:tcPr>
            <w:tcW w:w="7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77A59" w:rsidRDefault="004763F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77A59" w:rsidRDefault="00177A59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77A59" w:rsidRDefault="00177A59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77A59" w:rsidRDefault="00177A59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17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77A59" w:rsidRDefault="00177A59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177A59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77A59" w:rsidRDefault="004763F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38</w:t>
            </w:r>
          </w:p>
        </w:tc>
        <w:tc>
          <w:tcPr>
            <w:tcW w:w="2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77A59" w:rsidRDefault="004763F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Наш регион, какой он? Культура родного края. Родной край, его культурные достопримечательности</w:t>
            </w:r>
          </w:p>
        </w:tc>
        <w:tc>
          <w:tcPr>
            <w:tcW w:w="7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77A59" w:rsidRDefault="004763F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77A59" w:rsidRDefault="00177A59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77A59" w:rsidRDefault="00177A59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77A59" w:rsidRDefault="00177A59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17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77A59" w:rsidRDefault="00177A59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177A59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77A59" w:rsidRDefault="004763F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39</w:t>
            </w:r>
          </w:p>
        </w:tc>
        <w:tc>
          <w:tcPr>
            <w:tcW w:w="2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77A59" w:rsidRDefault="004763F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Здоровый образ жизни. Режим дня: чередование сна, учебных занятий, двигательной активности. Если хочешь быть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здоров</w:t>
            </w:r>
            <w:proofErr w:type="gramEnd"/>
          </w:p>
        </w:tc>
        <w:tc>
          <w:tcPr>
            <w:tcW w:w="7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77A59" w:rsidRDefault="004763F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77A59" w:rsidRDefault="00177A59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77A59" w:rsidRDefault="00177A59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77A59" w:rsidRDefault="00177A59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17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77A59" w:rsidRDefault="00177A59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177A59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77A59" w:rsidRDefault="004763F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40</w:t>
            </w:r>
          </w:p>
        </w:tc>
        <w:tc>
          <w:tcPr>
            <w:tcW w:w="2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77A59" w:rsidRDefault="004763F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Рациональное питание: количество приёмов пищи и рацион питания. Витамины и здоровье ребёнка</w:t>
            </w:r>
          </w:p>
        </w:tc>
        <w:tc>
          <w:tcPr>
            <w:tcW w:w="7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77A59" w:rsidRDefault="004763F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77A59" w:rsidRDefault="00177A59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77A59" w:rsidRDefault="004763F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77A59" w:rsidRDefault="00177A59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17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77A59" w:rsidRDefault="00177A59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177A59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77A59" w:rsidRDefault="004763F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41</w:t>
            </w:r>
          </w:p>
        </w:tc>
        <w:tc>
          <w:tcPr>
            <w:tcW w:w="2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77A59" w:rsidRDefault="004763F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Правила безопасности в школе: маршрут до школы, поведение на занятиях, переменах, при приеме пищи; на пришкольной территории</w:t>
            </w:r>
          </w:p>
        </w:tc>
        <w:tc>
          <w:tcPr>
            <w:tcW w:w="7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77A59" w:rsidRDefault="004763F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77A59" w:rsidRDefault="00177A59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77A59" w:rsidRDefault="00177A59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77A59" w:rsidRDefault="00177A59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17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77A59" w:rsidRDefault="00177A59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177A59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77A59" w:rsidRDefault="004763F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42</w:t>
            </w:r>
          </w:p>
        </w:tc>
        <w:tc>
          <w:tcPr>
            <w:tcW w:w="2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77A59" w:rsidRDefault="004763F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Правила безопасного поведения в быту. Безопасное пользование электроприборами, газовой плитой. Безопасность при разогреве пищи. Номера телефонов экстренной помощи. Домашние опасности</w:t>
            </w:r>
          </w:p>
        </w:tc>
        <w:tc>
          <w:tcPr>
            <w:tcW w:w="7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77A59" w:rsidRDefault="004763F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77A59" w:rsidRDefault="00177A59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77A59" w:rsidRDefault="00177A59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77A59" w:rsidRDefault="00177A59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17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77A59" w:rsidRDefault="00177A59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177A59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77A59" w:rsidRDefault="004763F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43</w:t>
            </w:r>
          </w:p>
        </w:tc>
        <w:tc>
          <w:tcPr>
            <w:tcW w:w="2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77A59" w:rsidRDefault="004763F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Физическая культура, игры на воздухе как условие сохранения и укрепления здоровья</w:t>
            </w:r>
          </w:p>
        </w:tc>
        <w:tc>
          <w:tcPr>
            <w:tcW w:w="7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77A59" w:rsidRDefault="004763F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77A59" w:rsidRDefault="00177A59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77A59" w:rsidRDefault="00177A59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77A59" w:rsidRDefault="00177A59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17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77A59" w:rsidRDefault="00177A59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177A59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77A59" w:rsidRDefault="004763F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44</w:t>
            </w:r>
          </w:p>
        </w:tc>
        <w:tc>
          <w:tcPr>
            <w:tcW w:w="2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77A59" w:rsidRDefault="004763F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Безопасное поведение на прогулках: правила поведения на игровых площадках; езда на велосипедах (санках, самокатах) и качелях. На воде и в лесу. Опасные незнакомцы</w:t>
            </w:r>
          </w:p>
        </w:tc>
        <w:tc>
          <w:tcPr>
            <w:tcW w:w="7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77A59" w:rsidRDefault="004763F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77A59" w:rsidRDefault="00177A59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77A59" w:rsidRDefault="00177A59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77A59" w:rsidRDefault="00177A59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17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77A59" w:rsidRDefault="00177A59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177A59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77A59" w:rsidRDefault="004763F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45</w:t>
            </w:r>
          </w:p>
        </w:tc>
        <w:tc>
          <w:tcPr>
            <w:tcW w:w="2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77A59" w:rsidRDefault="004763F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Правила культурного поведения в общественных местах. Что такое этикет</w:t>
            </w:r>
          </w:p>
        </w:tc>
        <w:tc>
          <w:tcPr>
            <w:tcW w:w="7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77A59" w:rsidRDefault="004763F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77A59" w:rsidRDefault="00177A59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77A59" w:rsidRDefault="00177A59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77A59" w:rsidRDefault="00177A59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17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77A59" w:rsidRDefault="00177A59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177A59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77A59" w:rsidRDefault="004763F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2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77A59" w:rsidRDefault="004763F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Подробнее о лесных опасностях</w:t>
            </w:r>
          </w:p>
        </w:tc>
        <w:tc>
          <w:tcPr>
            <w:tcW w:w="7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77A59" w:rsidRDefault="004763F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77A59" w:rsidRDefault="00177A59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77A59" w:rsidRDefault="00177A59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77A59" w:rsidRDefault="00177A59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17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77A59" w:rsidRDefault="00177A59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177A59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77A59" w:rsidRDefault="004763F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47</w:t>
            </w:r>
          </w:p>
        </w:tc>
        <w:tc>
          <w:tcPr>
            <w:tcW w:w="2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77A59" w:rsidRDefault="004763F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Семейные ценности и традиции. Труд, досуг, занятия членов семьи. Наша дружная семья</w:t>
            </w:r>
          </w:p>
        </w:tc>
        <w:tc>
          <w:tcPr>
            <w:tcW w:w="7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77A59" w:rsidRDefault="004763F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77A59" w:rsidRDefault="00177A59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77A59" w:rsidRDefault="00177A59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77A59" w:rsidRDefault="00177A59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17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77A59" w:rsidRDefault="00177A59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177A59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77A59" w:rsidRDefault="004763F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48</w:t>
            </w:r>
          </w:p>
        </w:tc>
        <w:tc>
          <w:tcPr>
            <w:tcW w:w="2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77A59" w:rsidRDefault="004763F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Главные правила взаимоотношений членов общества: доброта, справедливость, честность, уважение к чужому мнению</w:t>
            </w:r>
          </w:p>
        </w:tc>
        <w:tc>
          <w:tcPr>
            <w:tcW w:w="7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77A59" w:rsidRDefault="004763F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77A59" w:rsidRDefault="00177A59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77A59" w:rsidRDefault="00177A59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77A59" w:rsidRDefault="00177A59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17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77A59" w:rsidRDefault="00177A59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177A59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77A59" w:rsidRDefault="004763F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49</w:t>
            </w:r>
          </w:p>
        </w:tc>
        <w:tc>
          <w:tcPr>
            <w:tcW w:w="2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77A59" w:rsidRDefault="004763F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Безопасное пользование Интернетом. Ты и твои друзья</w:t>
            </w:r>
          </w:p>
        </w:tc>
        <w:tc>
          <w:tcPr>
            <w:tcW w:w="7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77A59" w:rsidRDefault="004763F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77A59" w:rsidRDefault="00177A59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77A59" w:rsidRDefault="00177A59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77A59" w:rsidRDefault="00177A59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17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77A59" w:rsidRDefault="00177A59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177A59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77A59" w:rsidRDefault="004763F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50</w:t>
            </w:r>
          </w:p>
        </w:tc>
        <w:tc>
          <w:tcPr>
            <w:tcW w:w="2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77A59" w:rsidRDefault="004763F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Правила поведения при пользовании компьютером: посадка, время отдыха, обязательность отдыха и другие</w:t>
            </w:r>
          </w:p>
        </w:tc>
        <w:tc>
          <w:tcPr>
            <w:tcW w:w="7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77A59" w:rsidRDefault="004763F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77A59" w:rsidRDefault="00177A59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77A59" w:rsidRDefault="00177A59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77A59" w:rsidRDefault="00177A59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17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77A59" w:rsidRDefault="00177A59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177A59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77A59" w:rsidRDefault="004763F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51</w:t>
            </w:r>
          </w:p>
        </w:tc>
        <w:tc>
          <w:tcPr>
            <w:tcW w:w="2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77A59" w:rsidRDefault="004763F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Правила безопасного поведения пассажира наземного транспорта. Мы — пассажиры</w:t>
            </w:r>
          </w:p>
        </w:tc>
        <w:tc>
          <w:tcPr>
            <w:tcW w:w="7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77A59" w:rsidRDefault="004763F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77A59" w:rsidRDefault="00177A59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77A59" w:rsidRDefault="00177A59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77A59" w:rsidRDefault="00177A59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17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77A59" w:rsidRDefault="00177A59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177A59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77A59" w:rsidRDefault="004763F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52</w:t>
            </w:r>
          </w:p>
        </w:tc>
        <w:tc>
          <w:tcPr>
            <w:tcW w:w="2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77A59" w:rsidRDefault="004763F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Знаки безопасности на общественном транспорте</w:t>
            </w:r>
          </w:p>
        </w:tc>
        <w:tc>
          <w:tcPr>
            <w:tcW w:w="7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77A59" w:rsidRDefault="004763F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77A59" w:rsidRDefault="00177A59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77A59" w:rsidRDefault="00177A59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77A59" w:rsidRDefault="00177A59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17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77A59" w:rsidRDefault="00177A59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177A59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77A59" w:rsidRDefault="004763F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53</w:t>
            </w:r>
          </w:p>
        </w:tc>
        <w:tc>
          <w:tcPr>
            <w:tcW w:w="2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77A59" w:rsidRDefault="004763F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Правила безопасного поведения пассажира метро. Знаки безопасности в метро</w:t>
            </w:r>
          </w:p>
        </w:tc>
        <w:tc>
          <w:tcPr>
            <w:tcW w:w="7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77A59" w:rsidRDefault="004763F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77A59" w:rsidRDefault="00177A59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77A59" w:rsidRDefault="00177A59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77A59" w:rsidRDefault="00177A59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17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77A59" w:rsidRDefault="00177A59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177A59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77A59" w:rsidRDefault="004763F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54</w:t>
            </w:r>
          </w:p>
        </w:tc>
        <w:tc>
          <w:tcPr>
            <w:tcW w:w="2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77A59" w:rsidRDefault="004763F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Родословная. Родословное древо, история семьи.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Предшествующие поколения</w:t>
            </w:r>
          </w:p>
        </w:tc>
        <w:tc>
          <w:tcPr>
            <w:tcW w:w="7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77A59" w:rsidRDefault="004763F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77A59" w:rsidRDefault="00177A59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77A59" w:rsidRDefault="00177A59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77A59" w:rsidRDefault="00177A59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17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77A59" w:rsidRDefault="00177A59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177A59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77A59" w:rsidRDefault="004763F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2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77A59" w:rsidRDefault="004763F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Модели Земли - глобус, карта, план. Практическая работа</w:t>
            </w:r>
          </w:p>
        </w:tc>
        <w:tc>
          <w:tcPr>
            <w:tcW w:w="7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77A59" w:rsidRDefault="004763F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77A59" w:rsidRDefault="00177A59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77A59" w:rsidRDefault="004763F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77A59" w:rsidRDefault="00177A59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17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77A59" w:rsidRDefault="00177A59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177A59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77A59" w:rsidRDefault="004763F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56</w:t>
            </w:r>
          </w:p>
        </w:tc>
        <w:tc>
          <w:tcPr>
            <w:tcW w:w="2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77A59" w:rsidRDefault="004763F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Карта мира. Материки и океаны. Практическая работа</w:t>
            </w:r>
          </w:p>
        </w:tc>
        <w:tc>
          <w:tcPr>
            <w:tcW w:w="7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77A59" w:rsidRDefault="004763F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77A59" w:rsidRDefault="00177A59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77A59" w:rsidRDefault="004763F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77A59" w:rsidRDefault="00177A59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17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77A59" w:rsidRDefault="00177A59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177A59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77A59" w:rsidRDefault="004763F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57</w:t>
            </w:r>
          </w:p>
        </w:tc>
        <w:tc>
          <w:tcPr>
            <w:tcW w:w="2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77A59" w:rsidRDefault="004763F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Ориентирование на местности по местным природным признакам и с использованием компаса. Практическая работа</w:t>
            </w:r>
          </w:p>
        </w:tc>
        <w:tc>
          <w:tcPr>
            <w:tcW w:w="7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77A59" w:rsidRDefault="004763F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77A59" w:rsidRDefault="00177A59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77A59" w:rsidRDefault="004763F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77A59" w:rsidRDefault="00177A59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17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77A59" w:rsidRDefault="00177A59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177A59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77A59" w:rsidRDefault="004763F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58</w:t>
            </w:r>
          </w:p>
        </w:tc>
        <w:tc>
          <w:tcPr>
            <w:tcW w:w="2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77A59" w:rsidRDefault="004763F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Резервный урок. Формы земной поверхности</w:t>
            </w:r>
          </w:p>
        </w:tc>
        <w:tc>
          <w:tcPr>
            <w:tcW w:w="7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77A59" w:rsidRDefault="004763F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77A59" w:rsidRDefault="00177A59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77A59" w:rsidRDefault="00177A59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77A59" w:rsidRDefault="00177A59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17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77A59" w:rsidRDefault="00177A59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177A59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77A59" w:rsidRDefault="004763F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59</w:t>
            </w:r>
          </w:p>
        </w:tc>
        <w:tc>
          <w:tcPr>
            <w:tcW w:w="2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77A59" w:rsidRDefault="004763F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Животные и их потомство. Размножение животных. Стадии развития насекомого, земноводных</w:t>
            </w:r>
          </w:p>
        </w:tc>
        <w:tc>
          <w:tcPr>
            <w:tcW w:w="7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77A59" w:rsidRDefault="004763F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77A59" w:rsidRDefault="00177A59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77A59" w:rsidRDefault="00177A59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77A59" w:rsidRDefault="00177A59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17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77A59" w:rsidRDefault="00177A59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177A59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77A59" w:rsidRDefault="004763F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60</w:t>
            </w:r>
          </w:p>
        </w:tc>
        <w:tc>
          <w:tcPr>
            <w:tcW w:w="2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77A59" w:rsidRDefault="004763F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Москва ‒ столица России. Герб Москвы</w:t>
            </w:r>
          </w:p>
        </w:tc>
        <w:tc>
          <w:tcPr>
            <w:tcW w:w="7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77A59" w:rsidRDefault="004763F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77A59" w:rsidRDefault="00177A59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77A59" w:rsidRDefault="00177A59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77A59" w:rsidRDefault="00177A59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17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77A59" w:rsidRDefault="00177A59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177A59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77A59" w:rsidRDefault="004763F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61</w:t>
            </w:r>
          </w:p>
        </w:tc>
        <w:tc>
          <w:tcPr>
            <w:tcW w:w="2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77A59" w:rsidRDefault="004763F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Достопримечательности Москвы: Большой театр, МГУ, Московский цирк, Театр кукол имени С.В.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Образцова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 Путешествие по Москве</w:t>
            </w:r>
          </w:p>
        </w:tc>
        <w:tc>
          <w:tcPr>
            <w:tcW w:w="7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77A59" w:rsidRDefault="004763F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77A59" w:rsidRDefault="00177A59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77A59" w:rsidRDefault="00177A59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77A59" w:rsidRDefault="00177A59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17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77A59" w:rsidRDefault="00177A59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177A59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77A59" w:rsidRDefault="004763F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62</w:t>
            </w:r>
          </w:p>
        </w:tc>
        <w:tc>
          <w:tcPr>
            <w:tcW w:w="2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77A59" w:rsidRDefault="004763F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Строительство Московского Кремля. Московский Кремль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и Красная площадь</w:t>
            </w:r>
          </w:p>
        </w:tc>
        <w:tc>
          <w:tcPr>
            <w:tcW w:w="7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77A59" w:rsidRDefault="004763F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77A59" w:rsidRDefault="00177A59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77A59" w:rsidRDefault="00177A59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77A59" w:rsidRDefault="00177A59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17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77A59" w:rsidRDefault="00177A59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177A59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77A59" w:rsidRDefault="004763F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2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77A59" w:rsidRDefault="004763F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Санкт-Петербург ‒ северная столица. Достопримечательности города</w:t>
            </w:r>
          </w:p>
        </w:tc>
        <w:tc>
          <w:tcPr>
            <w:tcW w:w="7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77A59" w:rsidRDefault="004763F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77A59" w:rsidRDefault="00177A59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77A59" w:rsidRDefault="00177A59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77A59" w:rsidRDefault="00177A59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17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77A59" w:rsidRDefault="00177A59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177A59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77A59" w:rsidRDefault="004763F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64</w:t>
            </w:r>
          </w:p>
        </w:tc>
        <w:tc>
          <w:tcPr>
            <w:tcW w:w="2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77A59" w:rsidRDefault="004763F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Кустарники нашего края: узнавание, название, краткое описание</w:t>
            </w:r>
          </w:p>
        </w:tc>
        <w:tc>
          <w:tcPr>
            <w:tcW w:w="7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77A59" w:rsidRDefault="004763F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77A59" w:rsidRDefault="00177A59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77A59" w:rsidRDefault="00177A59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77A59" w:rsidRDefault="00177A59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17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77A59" w:rsidRDefault="00177A59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177A59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77A59" w:rsidRDefault="004763F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65</w:t>
            </w:r>
          </w:p>
        </w:tc>
        <w:tc>
          <w:tcPr>
            <w:tcW w:w="2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77A59" w:rsidRDefault="004763F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Травы нашего края: многообразие. Внешний вид, условия жизни (называние, краткое описание)</w:t>
            </w:r>
          </w:p>
        </w:tc>
        <w:tc>
          <w:tcPr>
            <w:tcW w:w="7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77A59" w:rsidRDefault="004763F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77A59" w:rsidRDefault="00177A59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77A59" w:rsidRDefault="00177A59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77A59" w:rsidRDefault="00177A59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17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77A59" w:rsidRDefault="00177A59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177A59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77A59" w:rsidRDefault="004763F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66</w:t>
            </w:r>
          </w:p>
        </w:tc>
        <w:tc>
          <w:tcPr>
            <w:tcW w:w="2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77A59" w:rsidRDefault="004763F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Годовой ход изменений в жизни животных. Жизнь животных весной и летом. Явления природы. В гости к весне. Впереди лето</w:t>
            </w:r>
          </w:p>
        </w:tc>
        <w:tc>
          <w:tcPr>
            <w:tcW w:w="7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77A59" w:rsidRDefault="004763F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77A59" w:rsidRDefault="00177A59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77A59" w:rsidRDefault="00177A59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77A59" w:rsidRDefault="00177A59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17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77A59" w:rsidRDefault="00177A59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177A59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77A59" w:rsidRDefault="004763F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67</w:t>
            </w:r>
          </w:p>
        </w:tc>
        <w:tc>
          <w:tcPr>
            <w:tcW w:w="2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77A59" w:rsidRDefault="004763F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Резервный урок. Древние кремлёвские города: Нижний Новгород, Псков, Смоленск. Города России</w:t>
            </w:r>
          </w:p>
        </w:tc>
        <w:tc>
          <w:tcPr>
            <w:tcW w:w="7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77A59" w:rsidRDefault="004763F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77A59" w:rsidRDefault="00177A59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77A59" w:rsidRDefault="00177A59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77A59" w:rsidRDefault="00177A59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17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77A59" w:rsidRDefault="00177A59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177A59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77A59" w:rsidRDefault="004763F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68</w:t>
            </w:r>
          </w:p>
        </w:tc>
        <w:tc>
          <w:tcPr>
            <w:tcW w:w="2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77A59" w:rsidRDefault="004763F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Резервный урок. Тематическая проверочная работа по итогам 2 класса</w:t>
            </w:r>
          </w:p>
        </w:tc>
        <w:tc>
          <w:tcPr>
            <w:tcW w:w="7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77A59" w:rsidRDefault="004763F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77A59" w:rsidRDefault="004763F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77A59" w:rsidRDefault="00177A59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77A59" w:rsidRDefault="00177A59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17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77A59" w:rsidRDefault="00177A59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177A59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283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77A59" w:rsidRDefault="004763F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7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77A59" w:rsidRDefault="004763F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4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77A59" w:rsidRDefault="004763F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77A59" w:rsidRDefault="004763F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851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77A59" w:rsidRDefault="00177A59">
            <w:pPr>
              <w:rPr>
                <w:rFonts w:ascii="Calibri" w:eastAsia="Calibri" w:hAnsi="Calibri" w:cs="Calibri"/>
              </w:rPr>
            </w:pPr>
          </w:p>
        </w:tc>
      </w:tr>
    </w:tbl>
    <w:p w:rsidR="00177A59" w:rsidRDefault="00177A59">
      <w:pPr>
        <w:rPr>
          <w:rFonts w:ascii="Calibri" w:eastAsia="Calibri" w:hAnsi="Calibri" w:cs="Calibri"/>
        </w:rPr>
      </w:pPr>
    </w:p>
    <w:p w:rsidR="00177A59" w:rsidRDefault="00177A59">
      <w:pPr>
        <w:rPr>
          <w:rFonts w:ascii="Calibri" w:eastAsia="Calibri" w:hAnsi="Calibri" w:cs="Calibri"/>
        </w:rPr>
      </w:pPr>
    </w:p>
    <w:p w:rsidR="00177A59" w:rsidRDefault="004763F9">
      <w:pPr>
        <w:spacing w:after="0"/>
        <w:ind w:left="12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 w:rsidR="00177A59" w:rsidRDefault="004763F9">
      <w:pPr>
        <w:spacing w:after="0" w:line="480" w:lineRule="auto"/>
        <w:ind w:left="120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ОБЯЗАТЕЛЬНЫЕ УЧЕБНЫЕ МАТЕРИАЛЫ ДЛЯ УЧЕНИКА</w:t>
      </w:r>
    </w:p>
    <w:p w:rsidR="00177A59" w:rsidRDefault="004763F9">
      <w:pPr>
        <w:spacing w:after="0" w:line="480" w:lineRule="auto"/>
        <w:ind w:left="12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​‌‌​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Окружающий мир: 2 класс : учебник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:в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2 частях/ Плешаков и др.-15 изд.,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перераб.-Москва:Просвещение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, 2023 (Школа России).</w:t>
      </w:r>
    </w:p>
    <w:p w:rsidR="00177A59" w:rsidRDefault="004763F9">
      <w:pPr>
        <w:spacing w:after="0" w:line="480" w:lineRule="auto"/>
        <w:ind w:left="12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8"/>
        </w:rPr>
        <w:t>Рабочие тетради к учебнику в 2 частях.</w:t>
      </w:r>
    </w:p>
    <w:p w:rsidR="00177A59" w:rsidRDefault="004763F9">
      <w:pPr>
        <w:spacing w:after="0" w:line="480" w:lineRule="auto"/>
        <w:ind w:left="12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​‌‌​Пособие "От земли до неба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Атлас-определитель", "Зелёные страницы".</w:t>
      </w:r>
    </w:p>
    <w:p w:rsidR="00177A59" w:rsidRDefault="004763F9">
      <w:pPr>
        <w:spacing w:after="0" w:line="480" w:lineRule="auto"/>
        <w:ind w:left="12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​‌‌</w:t>
      </w:r>
    </w:p>
    <w:p w:rsidR="00177A59" w:rsidRDefault="004763F9">
      <w:pPr>
        <w:spacing w:after="0"/>
        <w:ind w:left="12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​</w:t>
      </w:r>
    </w:p>
    <w:p w:rsidR="00177A59" w:rsidRDefault="004763F9">
      <w:pPr>
        <w:spacing w:after="0" w:line="480" w:lineRule="auto"/>
        <w:ind w:left="12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МЕТОДИЧЕСКИЕ МАТЕ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РИАЛЫ ДЛЯ УЧИТЕЛЯ</w:t>
      </w:r>
    </w:p>
    <w:p w:rsidR="00177A59" w:rsidRDefault="004763F9">
      <w:pPr>
        <w:spacing w:after="0" w:line="480" w:lineRule="auto"/>
        <w:ind w:left="12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​‌‌​​‌‌​​‌‌​Рабочие программы. Предметная линия учебников Плешакова и др.</w:t>
      </w:r>
    </w:p>
    <w:p w:rsidR="00177A59" w:rsidRDefault="00177A59">
      <w:pPr>
        <w:spacing w:after="0" w:line="480" w:lineRule="auto"/>
        <w:ind w:left="120"/>
        <w:rPr>
          <w:rFonts w:ascii="Calibri" w:eastAsia="Calibri" w:hAnsi="Calibri" w:cs="Calibri"/>
        </w:rPr>
      </w:pPr>
    </w:p>
    <w:p w:rsidR="00177A59" w:rsidRDefault="00177A59">
      <w:pPr>
        <w:spacing w:after="0"/>
        <w:ind w:left="120"/>
        <w:rPr>
          <w:rFonts w:ascii="Calibri" w:eastAsia="Calibri" w:hAnsi="Calibri" w:cs="Calibri"/>
        </w:rPr>
      </w:pPr>
    </w:p>
    <w:p w:rsidR="00177A59" w:rsidRDefault="004763F9">
      <w:pPr>
        <w:spacing w:after="0" w:line="480" w:lineRule="auto"/>
        <w:ind w:left="12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177A59" w:rsidRDefault="004763F9">
      <w:pPr>
        <w:spacing w:after="0" w:line="480" w:lineRule="auto"/>
        <w:ind w:left="12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​</w:t>
      </w:r>
      <w:r>
        <w:rPr>
          <w:rFonts w:ascii="Times New Roman" w:eastAsia="Times New Roman" w:hAnsi="Times New Roman" w:cs="Times New Roman"/>
          <w:color w:val="333333"/>
          <w:sz w:val="28"/>
        </w:rPr>
        <w:t>​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Библиотека ЦОК </w:t>
      </w:r>
      <w:hyperlink r:id="rId6">
        <w:r>
          <w:rPr>
            <w:rFonts w:ascii="Times New Roman" w:eastAsia="Times New Roman" w:hAnsi="Times New Roman" w:cs="Times New Roman"/>
            <w:color w:val="0000FF"/>
            <w:u w:val="single"/>
          </w:rPr>
          <w:t>https://m.edsoo.ru/f8415da2</w:t>
        </w:r>
      </w:hyperlink>
    </w:p>
    <w:p w:rsidR="00177A59" w:rsidRDefault="004763F9">
      <w:pPr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Библиотека ЦОК </w:t>
      </w:r>
      <w:hyperlink r:id="rId7">
        <w:r>
          <w:rPr>
            <w:rFonts w:ascii="Times New Roman" w:eastAsia="Times New Roman" w:hAnsi="Times New Roman" w:cs="Times New Roman"/>
            <w:color w:val="0000FF"/>
            <w:u w:val="single"/>
          </w:rPr>
          <w:t>https://m.edsoo.ru/f84152c6</w:t>
        </w:r>
      </w:hyperlink>
    </w:p>
    <w:p w:rsidR="00177A59" w:rsidRDefault="004763F9">
      <w:pPr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Библиотека ЦОК </w:t>
      </w:r>
      <w:hyperlink r:id="rId8">
        <w:r>
          <w:rPr>
            <w:rFonts w:ascii="Times New Roman" w:eastAsia="Times New Roman" w:hAnsi="Times New Roman" w:cs="Times New Roman"/>
            <w:color w:val="0000FF"/>
            <w:u w:val="single"/>
          </w:rPr>
          <w:t>https://m.edsoo.ru/f8416180</w:t>
        </w:r>
      </w:hyperlink>
    </w:p>
    <w:sectPr w:rsidR="00177A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311E4"/>
    <w:multiLevelType w:val="multilevel"/>
    <w:tmpl w:val="17BE57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A23FB2"/>
    <w:multiLevelType w:val="multilevel"/>
    <w:tmpl w:val="C1C08D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1EE1DB7"/>
    <w:multiLevelType w:val="multilevel"/>
    <w:tmpl w:val="4A9A42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5B912C6"/>
    <w:multiLevelType w:val="multilevel"/>
    <w:tmpl w:val="DFDA4B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B2225D5"/>
    <w:multiLevelType w:val="multilevel"/>
    <w:tmpl w:val="FC4A6B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42677AD"/>
    <w:multiLevelType w:val="multilevel"/>
    <w:tmpl w:val="D026F8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DA970C6"/>
    <w:multiLevelType w:val="multilevel"/>
    <w:tmpl w:val="44FA90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DAE2219"/>
    <w:multiLevelType w:val="multilevel"/>
    <w:tmpl w:val="88CEC3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A017C29"/>
    <w:multiLevelType w:val="multilevel"/>
    <w:tmpl w:val="2280EF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2E91CE6"/>
    <w:multiLevelType w:val="multilevel"/>
    <w:tmpl w:val="C924EC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9174B7D"/>
    <w:multiLevelType w:val="multilevel"/>
    <w:tmpl w:val="92147E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9AC006D"/>
    <w:multiLevelType w:val="multilevel"/>
    <w:tmpl w:val="F60CDD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EA43DF9"/>
    <w:multiLevelType w:val="multilevel"/>
    <w:tmpl w:val="5D8092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045321A"/>
    <w:multiLevelType w:val="multilevel"/>
    <w:tmpl w:val="A80E90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327434A"/>
    <w:multiLevelType w:val="multilevel"/>
    <w:tmpl w:val="435441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3D73660"/>
    <w:multiLevelType w:val="multilevel"/>
    <w:tmpl w:val="5A3E77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81E3575"/>
    <w:multiLevelType w:val="multilevel"/>
    <w:tmpl w:val="FACE69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A025359"/>
    <w:multiLevelType w:val="multilevel"/>
    <w:tmpl w:val="A342B6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C9756DA"/>
    <w:multiLevelType w:val="multilevel"/>
    <w:tmpl w:val="613A78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64B2523"/>
    <w:multiLevelType w:val="multilevel"/>
    <w:tmpl w:val="ACACD8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7717B8F"/>
    <w:multiLevelType w:val="multilevel"/>
    <w:tmpl w:val="E92CDF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CD26233"/>
    <w:multiLevelType w:val="multilevel"/>
    <w:tmpl w:val="0E0AEC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8"/>
  </w:num>
  <w:num w:numId="2">
    <w:abstractNumId w:val="19"/>
  </w:num>
  <w:num w:numId="3">
    <w:abstractNumId w:val="6"/>
  </w:num>
  <w:num w:numId="4">
    <w:abstractNumId w:val="9"/>
  </w:num>
  <w:num w:numId="5">
    <w:abstractNumId w:val="3"/>
  </w:num>
  <w:num w:numId="6">
    <w:abstractNumId w:val="21"/>
  </w:num>
  <w:num w:numId="7">
    <w:abstractNumId w:val="8"/>
  </w:num>
  <w:num w:numId="8">
    <w:abstractNumId w:val="1"/>
  </w:num>
  <w:num w:numId="9">
    <w:abstractNumId w:val="14"/>
  </w:num>
  <w:num w:numId="10">
    <w:abstractNumId w:val="10"/>
  </w:num>
  <w:num w:numId="11">
    <w:abstractNumId w:val="17"/>
  </w:num>
  <w:num w:numId="12">
    <w:abstractNumId w:val="5"/>
  </w:num>
  <w:num w:numId="13">
    <w:abstractNumId w:val="12"/>
  </w:num>
  <w:num w:numId="14">
    <w:abstractNumId w:val="11"/>
  </w:num>
  <w:num w:numId="15">
    <w:abstractNumId w:val="16"/>
  </w:num>
  <w:num w:numId="16">
    <w:abstractNumId w:val="15"/>
  </w:num>
  <w:num w:numId="17">
    <w:abstractNumId w:val="20"/>
  </w:num>
  <w:num w:numId="18">
    <w:abstractNumId w:val="2"/>
  </w:num>
  <w:num w:numId="19">
    <w:abstractNumId w:val="7"/>
  </w:num>
  <w:num w:numId="20">
    <w:abstractNumId w:val="13"/>
  </w:num>
  <w:num w:numId="21">
    <w:abstractNumId w:val="0"/>
  </w:num>
  <w:num w:numId="2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177A59"/>
    <w:rsid w:val="00177A59"/>
    <w:rsid w:val="00476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6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63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f841618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.edsoo.ru/f84152c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.edsoo.ru/f8415da2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4510</Words>
  <Characters>25708</Characters>
  <Application>Microsoft Office Word</Application>
  <DocSecurity>0</DocSecurity>
  <Lines>214</Lines>
  <Paragraphs>60</Paragraphs>
  <ScaleCrop>false</ScaleCrop>
  <Company/>
  <LinksUpToDate>false</LinksUpToDate>
  <CharactersWithSpaces>30158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2023-10-06T08:20:00Z</dcterms:created>
  <dcterms:modified xsi:type="dcterms:W3CDTF">2023-10-06T08:21:00Z</dcterms:modified>
</cp:coreProperties>
</file>