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B8" w:rsidRPr="00AF37D2" w:rsidRDefault="008A02B8">
      <w:pPr>
        <w:spacing w:after="0"/>
        <w:ind w:left="120"/>
        <w:jc w:val="center"/>
        <w:rPr>
          <w:lang w:val="ru-RU"/>
        </w:rPr>
      </w:pPr>
      <w:bookmarkStart w:id="0" w:name="block-35781945"/>
    </w:p>
    <w:p w:rsidR="008A02B8" w:rsidRPr="00AF37D2" w:rsidRDefault="00A11A27">
      <w:pPr>
        <w:spacing w:after="0"/>
        <w:ind w:left="120"/>
        <w:jc w:val="center"/>
        <w:rPr>
          <w:lang w:val="ru-RU"/>
        </w:rPr>
      </w:pPr>
      <w:r>
        <w:rPr>
          <w:noProof/>
          <w:lang w:val="ru-RU" w:eastAsia="ru-RU"/>
        </w:rPr>
        <w:drawing>
          <wp:inline distT="0" distB="0" distL="0" distR="0">
            <wp:extent cx="5940425" cy="8238580"/>
            <wp:effectExtent l="19050" t="0" r="3175" b="0"/>
            <wp:docPr id="2" name="Рисунок 1" descr="C:\Users\Учитель\Desktop\химия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химия11.jpeg"/>
                    <pic:cNvPicPr>
                      <a:picLocks noChangeAspect="1" noChangeArrowheads="1"/>
                    </pic:cNvPicPr>
                  </pic:nvPicPr>
                  <pic:blipFill>
                    <a:blip r:embed="rId5" cstate="print"/>
                    <a:srcRect/>
                    <a:stretch>
                      <a:fillRect/>
                    </a:stretch>
                  </pic:blipFill>
                  <pic:spPr bwMode="auto">
                    <a:xfrm>
                      <a:off x="0" y="0"/>
                      <a:ext cx="5940425" cy="8238580"/>
                    </a:xfrm>
                    <a:prstGeom prst="rect">
                      <a:avLst/>
                    </a:prstGeom>
                    <a:noFill/>
                    <a:ln w="9525">
                      <a:noFill/>
                      <a:miter lim="800000"/>
                      <a:headEnd/>
                      <a:tailEnd/>
                    </a:ln>
                  </pic:spPr>
                </pic:pic>
              </a:graphicData>
            </a:graphic>
          </wp:inline>
        </w:drawing>
      </w:r>
    </w:p>
    <w:p w:rsidR="008A02B8" w:rsidRPr="00AF37D2" w:rsidRDefault="008A02B8">
      <w:pPr>
        <w:spacing w:after="0"/>
        <w:ind w:left="120"/>
        <w:jc w:val="center"/>
        <w:rPr>
          <w:lang w:val="ru-RU"/>
        </w:rPr>
      </w:pPr>
    </w:p>
    <w:p w:rsidR="008A02B8" w:rsidRPr="00AF37D2" w:rsidRDefault="008A02B8">
      <w:pPr>
        <w:spacing w:after="0"/>
        <w:ind w:left="120"/>
        <w:jc w:val="center"/>
        <w:rPr>
          <w:lang w:val="ru-RU"/>
        </w:rPr>
      </w:pPr>
    </w:p>
    <w:p w:rsidR="008A02B8" w:rsidRPr="00AF37D2" w:rsidRDefault="008A02B8">
      <w:pPr>
        <w:spacing w:after="0"/>
        <w:ind w:left="120"/>
        <w:jc w:val="center"/>
        <w:rPr>
          <w:lang w:val="ru-RU"/>
        </w:rPr>
      </w:pPr>
    </w:p>
    <w:p w:rsidR="008A02B8" w:rsidRPr="00AF37D2" w:rsidRDefault="008A02B8" w:rsidP="00476E40">
      <w:pPr>
        <w:spacing w:after="0"/>
        <w:rPr>
          <w:lang w:val="ru-RU"/>
        </w:rPr>
      </w:pPr>
    </w:p>
    <w:p w:rsidR="008A02B8" w:rsidRPr="00AF37D2" w:rsidRDefault="008A02B8">
      <w:pPr>
        <w:spacing w:after="0"/>
        <w:ind w:left="120"/>
        <w:rPr>
          <w:lang w:val="ru-RU"/>
        </w:rPr>
      </w:pPr>
    </w:p>
    <w:p w:rsidR="008A02B8" w:rsidRPr="00AF37D2" w:rsidRDefault="008A02B8">
      <w:pPr>
        <w:rPr>
          <w:lang w:val="ru-RU"/>
        </w:rPr>
        <w:sectPr w:rsidR="008A02B8" w:rsidRPr="00AF37D2">
          <w:pgSz w:w="11906" w:h="16383"/>
          <w:pgMar w:top="1134" w:right="850" w:bottom="1134" w:left="1701" w:header="720" w:footer="720" w:gutter="0"/>
          <w:cols w:space="720"/>
        </w:sectPr>
      </w:pPr>
    </w:p>
    <w:p w:rsidR="008A02B8" w:rsidRPr="00AF37D2" w:rsidRDefault="00AF37D2">
      <w:pPr>
        <w:spacing w:after="0"/>
        <w:ind w:firstLine="600"/>
        <w:rPr>
          <w:lang w:val="ru-RU"/>
        </w:rPr>
      </w:pPr>
      <w:bookmarkStart w:id="1" w:name="_Toc118729915"/>
      <w:bookmarkStart w:id="2" w:name="block-35781946"/>
      <w:bookmarkEnd w:id="0"/>
      <w:bookmarkEnd w:id="1"/>
      <w:r w:rsidRPr="00AF37D2">
        <w:rPr>
          <w:rFonts w:ascii="Times New Roman" w:hAnsi="Times New Roman"/>
          <w:b/>
          <w:color w:val="000000"/>
          <w:sz w:val="28"/>
          <w:lang w:val="ru-RU"/>
        </w:rPr>
        <w:lastRenderedPageBreak/>
        <w:t>ПОЯСНИТЕЛЬНАЯ ЗАПИСКА</w:t>
      </w:r>
    </w:p>
    <w:p w:rsidR="008A02B8" w:rsidRPr="00AF37D2" w:rsidRDefault="00AF37D2">
      <w:pPr>
        <w:spacing w:after="0"/>
        <w:ind w:firstLine="600"/>
        <w:jc w:val="both"/>
        <w:rPr>
          <w:lang w:val="ru-RU"/>
        </w:rPr>
      </w:pPr>
      <w:r w:rsidRPr="00AF37D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AF37D2">
        <w:rPr>
          <w:rFonts w:ascii="Times New Roman" w:hAnsi="Times New Roman"/>
          <w:color w:val="000000"/>
          <w:sz w:val="28"/>
          <w:lang w:val="ru-RU"/>
        </w:rPr>
        <w:t>развития</w:t>
      </w:r>
      <w:proofErr w:type="gramEnd"/>
      <w:r w:rsidRPr="00AF37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F37D2">
        <w:rPr>
          <w:rFonts w:ascii="Times New Roman" w:hAnsi="Times New Roman"/>
          <w:color w:val="000000"/>
          <w:sz w:val="28"/>
          <w:lang w:val="ru-RU"/>
        </w:rPr>
        <w:t>фактологические</w:t>
      </w:r>
      <w:proofErr w:type="spellEnd"/>
      <w:r w:rsidRPr="00AF37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F37D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AF37D2">
        <w:rPr>
          <w:rFonts w:ascii="Times New Roman" w:hAnsi="Times New Roman"/>
          <w:color w:val="000000"/>
          <w:sz w:val="28"/>
          <w:lang w:val="ru-RU"/>
        </w:rPr>
        <w:t>кл</w:t>
      </w:r>
      <w:proofErr w:type="spellEnd"/>
      <w:r w:rsidRPr="00AF37D2">
        <w:rPr>
          <w:rFonts w:ascii="Times New Roman" w:hAnsi="Times New Roman"/>
          <w:color w:val="000000"/>
          <w:sz w:val="28"/>
          <w:lang w:val="ru-RU"/>
        </w:rPr>
        <w:t>.) являются:</w:t>
      </w:r>
    </w:p>
    <w:p w:rsidR="008A02B8" w:rsidRPr="00AF37D2" w:rsidRDefault="00AF37D2">
      <w:pPr>
        <w:numPr>
          <w:ilvl w:val="0"/>
          <w:numId w:val="1"/>
        </w:numPr>
        <w:spacing w:after="0" w:line="264" w:lineRule="auto"/>
        <w:jc w:val="both"/>
        <w:rPr>
          <w:lang w:val="ru-RU"/>
        </w:rPr>
      </w:pPr>
      <w:r w:rsidRPr="00AF37D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A02B8" w:rsidRPr="00AF37D2" w:rsidRDefault="00AF37D2">
      <w:pPr>
        <w:numPr>
          <w:ilvl w:val="0"/>
          <w:numId w:val="1"/>
        </w:numPr>
        <w:spacing w:after="0" w:line="264" w:lineRule="auto"/>
        <w:jc w:val="both"/>
        <w:rPr>
          <w:lang w:val="ru-RU"/>
        </w:rPr>
      </w:pPr>
      <w:r w:rsidRPr="00AF37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A02B8" w:rsidRPr="00AF37D2" w:rsidRDefault="00AF37D2">
      <w:pPr>
        <w:numPr>
          <w:ilvl w:val="0"/>
          <w:numId w:val="1"/>
        </w:numPr>
        <w:spacing w:after="0" w:line="264" w:lineRule="auto"/>
        <w:jc w:val="both"/>
        <w:rPr>
          <w:lang w:val="ru-RU"/>
        </w:rPr>
      </w:pPr>
      <w:r w:rsidRPr="00AF37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C0E7F" w:rsidRDefault="00F607B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Ч</w:t>
      </w:r>
      <w:r w:rsidR="00AF37D2" w:rsidRPr="00AF37D2">
        <w:rPr>
          <w:rFonts w:ascii="Times New Roman" w:hAnsi="Times New Roman"/>
          <w:color w:val="000000"/>
          <w:sz w:val="28"/>
          <w:lang w:val="ru-RU"/>
        </w:rPr>
        <w:t>исло часов, отведённых для изучения химии, на базовом уровне средне</w:t>
      </w:r>
      <w:r>
        <w:rPr>
          <w:rFonts w:ascii="Times New Roman" w:hAnsi="Times New Roman"/>
          <w:color w:val="000000"/>
          <w:sz w:val="28"/>
          <w:lang w:val="ru-RU"/>
        </w:rPr>
        <w:t>го общего образования в 11 классе составляет 68 часов (2</w:t>
      </w:r>
      <w:r w:rsidR="00AF37D2" w:rsidRPr="00AF37D2">
        <w:rPr>
          <w:rFonts w:ascii="Times New Roman" w:hAnsi="Times New Roman"/>
          <w:color w:val="000000"/>
          <w:sz w:val="28"/>
          <w:lang w:val="ru-RU"/>
        </w:rPr>
        <w:t xml:space="preserve"> час</w:t>
      </w:r>
      <w:r>
        <w:rPr>
          <w:rFonts w:ascii="Times New Roman" w:hAnsi="Times New Roman"/>
          <w:color w:val="000000"/>
          <w:sz w:val="28"/>
          <w:lang w:val="ru-RU"/>
        </w:rPr>
        <w:t>а</w:t>
      </w:r>
      <w:r w:rsidR="007C0E7F" w:rsidRPr="007C0E7F">
        <w:rPr>
          <w:rFonts w:ascii="Times New Roman" w:hAnsi="Times New Roman"/>
          <w:color w:val="000000"/>
          <w:sz w:val="28"/>
          <w:lang w:val="ru-RU"/>
        </w:rPr>
        <w:t>в неделю).</w:t>
      </w:r>
    </w:p>
    <w:p w:rsidR="008A02B8" w:rsidRPr="00AF37D2" w:rsidRDefault="007C0E7F">
      <w:pPr>
        <w:spacing w:after="0" w:line="264" w:lineRule="auto"/>
        <w:ind w:firstLine="600"/>
        <w:jc w:val="both"/>
        <w:rPr>
          <w:lang w:val="ru-RU"/>
        </w:rPr>
      </w:pPr>
      <w:r w:rsidRPr="007C0E7F">
        <w:rPr>
          <w:rFonts w:ascii="Times New Roman" w:hAnsi="Times New Roman"/>
          <w:color w:val="000000"/>
          <w:sz w:val="28"/>
          <w:lang w:val="ru-RU"/>
        </w:rPr>
        <w:t>Практические работы, лабораторные опыты и демонстрационные эксперименты в 2024-2025 учебном году будут проводиться  с использованием оборудования центра естественнонаучной направленности  «Точка роста». Это позволит расширить и углубить у обучающихся практическое применение полученных теоретических знаний по химии.</w:t>
      </w:r>
      <w:bookmarkStart w:id="3" w:name="_GoBack"/>
      <w:bookmarkEnd w:id="3"/>
    </w:p>
    <w:p w:rsidR="008A02B8" w:rsidRPr="00AF37D2" w:rsidRDefault="008A02B8">
      <w:pPr>
        <w:rPr>
          <w:lang w:val="ru-RU"/>
        </w:rPr>
        <w:sectPr w:rsidR="008A02B8" w:rsidRPr="00AF37D2">
          <w:pgSz w:w="11906" w:h="16383"/>
          <w:pgMar w:top="1134" w:right="850" w:bottom="1134" w:left="1701" w:header="720" w:footer="720" w:gutter="0"/>
          <w:cols w:space="720"/>
        </w:sectPr>
      </w:pPr>
    </w:p>
    <w:p w:rsidR="007E620E" w:rsidRDefault="007E620E" w:rsidP="007E620E">
      <w:pPr>
        <w:spacing w:after="0" w:line="264" w:lineRule="auto"/>
        <w:ind w:left="120"/>
        <w:jc w:val="both"/>
        <w:rPr>
          <w:rFonts w:ascii="Times New Roman" w:hAnsi="Times New Roman"/>
          <w:b/>
          <w:color w:val="000000"/>
          <w:sz w:val="32"/>
          <w:lang w:val="ru-RU"/>
        </w:rPr>
      </w:pPr>
      <w:bookmarkStart w:id="4" w:name="block-35781947"/>
      <w:bookmarkEnd w:id="2"/>
      <w:r w:rsidRPr="007E620E">
        <w:rPr>
          <w:rFonts w:ascii="Times New Roman" w:hAnsi="Times New Roman"/>
          <w:b/>
          <w:color w:val="000000"/>
          <w:sz w:val="32"/>
          <w:lang w:val="ru-RU"/>
        </w:rPr>
        <w:lastRenderedPageBreak/>
        <w:t>Содержание обучения</w:t>
      </w:r>
      <w:r>
        <w:rPr>
          <w:rFonts w:ascii="Times New Roman" w:hAnsi="Times New Roman"/>
          <w:b/>
          <w:color w:val="000000"/>
          <w:sz w:val="32"/>
          <w:lang w:val="ru-RU"/>
        </w:rPr>
        <w:t xml:space="preserve">  11 класс</w:t>
      </w:r>
    </w:p>
    <w:p w:rsidR="008A02B8" w:rsidRPr="007E620E" w:rsidRDefault="007E620E" w:rsidP="007E620E">
      <w:pPr>
        <w:spacing w:after="0" w:line="264" w:lineRule="auto"/>
        <w:ind w:left="120"/>
        <w:jc w:val="both"/>
        <w:rPr>
          <w:sz w:val="20"/>
          <w:lang w:val="ru-RU"/>
        </w:rPr>
      </w:pPr>
      <w:r>
        <w:rPr>
          <w:rFonts w:ascii="Times New Roman" w:hAnsi="Times New Roman"/>
          <w:b/>
          <w:color w:val="000000"/>
          <w:sz w:val="28"/>
          <w:lang w:val="ru-RU"/>
        </w:rPr>
        <w:t>ОБ</w:t>
      </w:r>
      <w:r w:rsidR="00AF37D2" w:rsidRPr="007E620E">
        <w:rPr>
          <w:rFonts w:ascii="Times New Roman" w:hAnsi="Times New Roman"/>
          <w:b/>
          <w:color w:val="000000"/>
          <w:sz w:val="24"/>
          <w:lang w:val="ru-RU"/>
        </w:rPr>
        <w:t>ЩАЯ И НЕОРГАНИЧЕСКАЯ ХИМИЯ</w:t>
      </w:r>
    </w:p>
    <w:p w:rsidR="008A02B8" w:rsidRPr="00AF37D2" w:rsidRDefault="008A02B8">
      <w:pPr>
        <w:spacing w:after="0" w:line="264" w:lineRule="auto"/>
        <w:ind w:left="120"/>
        <w:jc w:val="both"/>
        <w:rPr>
          <w:lang w:val="ru-RU"/>
        </w:rPr>
      </w:pP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Теоретические основы химии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F37D2">
        <w:rPr>
          <w:rFonts w:ascii="Times New Roman" w:hAnsi="Times New Roman"/>
          <w:color w:val="000000"/>
          <w:sz w:val="28"/>
          <w:lang w:val="ru-RU"/>
        </w:rPr>
        <w:t>орбитали</w:t>
      </w:r>
      <w:proofErr w:type="spellEnd"/>
      <w:r w:rsidRPr="00AF37D2">
        <w:rPr>
          <w:rFonts w:ascii="Times New Roman" w:hAnsi="Times New Roman"/>
          <w:color w:val="000000"/>
          <w:sz w:val="28"/>
          <w:lang w:val="ru-RU"/>
        </w:rPr>
        <w:t xml:space="preserve">, </w:t>
      </w:r>
      <w:r>
        <w:rPr>
          <w:rFonts w:ascii="Times New Roman" w:hAnsi="Times New Roman"/>
          <w:color w:val="000000"/>
          <w:sz w:val="28"/>
        </w:rPr>
        <w:t>s</w:t>
      </w:r>
      <w:r w:rsidRPr="00AF37D2">
        <w:rPr>
          <w:rFonts w:ascii="Times New Roman" w:hAnsi="Times New Roman"/>
          <w:color w:val="000000"/>
          <w:sz w:val="28"/>
          <w:lang w:val="ru-RU"/>
        </w:rPr>
        <w:t xml:space="preserve">-, </w:t>
      </w:r>
      <w:r>
        <w:rPr>
          <w:rFonts w:ascii="Times New Roman" w:hAnsi="Times New Roman"/>
          <w:color w:val="000000"/>
          <w:sz w:val="28"/>
        </w:rPr>
        <w:t>p</w:t>
      </w:r>
      <w:r w:rsidRPr="00AF37D2">
        <w:rPr>
          <w:rFonts w:ascii="Times New Roman" w:hAnsi="Times New Roman"/>
          <w:color w:val="000000"/>
          <w:sz w:val="28"/>
          <w:lang w:val="ru-RU"/>
        </w:rPr>
        <w:t xml:space="preserve">-, </w:t>
      </w:r>
      <w:r>
        <w:rPr>
          <w:rFonts w:ascii="Times New Roman" w:hAnsi="Times New Roman"/>
          <w:color w:val="000000"/>
          <w:sz w:val="28"/>
        </w:rPr>
        <w:t>d</w:t>
      </w:r>
      <w:r w:rsidRPr="00AF37D2">
        <w:rPr>
          <w:rFonts w:ascii="Times New Roman" w:hAnsi="Times New Roman"/>
          <w:color w:val="000000"/>
          <w:sz w:val="28"/>
          <w:lang w:val="ru-RU"/>
        </w:rPr>
        <w:t xml:space="preserve">- элементы. Особенности распределения электронов по </w:t>
      </w:r>
      <w:proofErr w:type="spellStart"/>
      <w:r w:rsidRPr="00AF37D2">
        <w:rPr>
          <w:rFonts w:ascii="Times New Roman" w:hAnsi="Times New Roman"/>
          <w:color w:val="000000"/>
          <w:sz w:val="28"/>
          <w:lang w:val="ru-RU"/>
        </w:rPr>
        <w:t>орбиталям</w:t>
      </w:r>
      <w:proofErr w:type="spellEnd"/>
      <w:r w:rsidRPr="00AF37D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F37D2">
        <w:rPr>
          <w:rFonts w:ascii="Times New Roman" w:hAnsi="Times New Roman"/>
          <w:color w:val="000000"/>
          <w:sz w:val="28"/>
          <w:lang w:val="ru-RU"/>
        </w:rPr>
        <w:t>Электроотрицательность</w:t>
      </w:r>
      <w:proofErr w:type="spellEnd"/>
      <w:r w:rsidRPr="00AF37D2">
        <w:rPr>
          <w:rFonts w:ascii="Times New Roman" w:hAnsi="Times New Roman"/>
          <w:color w:val="000000"/>
          <w:sz w:val="28"/>
          <w:lang w:val="ru-RU"/>
        </w:rPr>
        <w:t xml:space="preserve">. Степень окисления. Ионы: катионы и анионы.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F37D2">
        <w:rPr>
          <w:rFonts w:ascii="Times New Roman" w:hAnsi="Times New Roman"/>
          <w:color w:val="000000"/>
          <w:sz w:val="28"/>
          <w:lang w:val="ru-RU"/>
        </w:rPr>
        <w:t>ЛеШателье</w:t>
      </w:r>
      <w:proofErr w:type="spellEnd"/>
      <w:r w:rsidRPr="00AF37D2">
        <w:rPr>
          <w:rFonts w:ascii="Times New Roman" w:hAnsi="Times New Roman"/>
          <w:color w:val="000000"/>
          <w:sz w:val="28"/>
          <w:lang w:val="ru-RU"/>
        </w:rPr>
        <w:t xml:space="preserve">.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Окислительно-восстановительные реакции.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AF37D2">
        <w:rPr>
          <w:rFonts w:ascii="Times New Roman" w:hAnsi="Times New Roman"/>
          <w:color w:val="000000"/>
          <w:sz w:val="28"/>
          <w:lang w:val="ru-RU"/>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Расчётные задачи.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Неорганическая химия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Применение важнейших неметаллов и их соединений.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Общие способы получения металлов. Применение металлов в быту и технике.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Расчётные задачи.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Химия и жизнь</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F37D2">
        <w:rPr>
          <w:rFonts w:ascii="Times New Roman" w:hAnsi="Times New Roman"/>
          <w:color w:val="000000"/>
          <w:sz w:val="28"/>
          <w:lang w:val="ru-RU"/>
        </w:rPr>
        <w:t>наноматериалы</w:t>
      </w:r>
      <w:proofErr w:type="spellEnd"/>
      <w:r w:rsidRPr="00AF37D2">
        <w:rPr>
          <w:rFonts w:ascii="Times New Roman" w:hAnsi="Times New Roman"/>
          <w:color w:val="000000"/>
          <w:sz w:val="28"/>
          <w:lang w:val="ru-RU"/>
        </w:rPr>
        <w:t xml:space="preserve">, органические и минеральные удобрения.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Межпредметные</w:t>
      </w:r>
      <w:proofErr w:type="spellEnd"/>
      <w:r w:rsidRPr="00AF37D2">
        <w:rPr>
          <w:rFonts w:ascii="Times New Roman" w:hAnsi="Times New Roman"/>
          <w:color w:val="000000"/>
          <w:sz w:val="28"/>
          <w:lang w:val="ru-RU"/>
        </w:rPr>
        <w:t xml:space="preserve"> связи.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Реализация </w:t>
      </w:r>
      <w:proofErr w:type="spellStart"/>
      <w:r w:rsidRPr="00AF37D2">
        <w:rPr>
          <w:rFonts w:ascii="Times New Roman" w:hAnsi="Times New Roman"/>
          <w:color w:val="000000"/>
          <w:sz w:val="28"/>
          <w:lang w:val="ru-RU"/>
        </w:rPr>
        <w:t>межпредметных</w:t>
      </w:r>
      <w:proofErr w:type="spellEnd"/>
      <w:r w:rsidRPr="00AF37D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География: минералы, горные породы, полезные ископаемые, топливо, ресурсы.</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F37D2">
        <w:rPr>
          <w:rFonts w:ascii="Times New Roman" w:hAnsi="Times New Roman"/>
          <w:color w:val="000000"/>
          <w:sz w:val="28"/>
          <w:lang w:val="ru-RU"/>
        </w:rPr>
        <w:t>нанотехнологии</w:t>
      </w:r>
      <w:proofErr w:type="spellEnd"/>
      <w:r w:rsidRPr="00AF37D2">
        <w:rPr>
          <w:rFonts w:ascii="Times New Roman" w:hAnsi="Times New Roman"/>
          <w:color w:val="000000"/>
          <w:sz w:val="28"/>
          <w:lang w:val="ru-RU"/>
        </w:rPr>
        <w:t>.</w:t>
      </w:r>
    </w:p>
    <w:p w:rsidR="008A02B8" w:rsidRPr="00AF37D2" w:rsidRDefault="008A02B8">
      <w:pPr>
        <w:spacing w:after="0" w:line="264" w:lineRule="auto"/>
        <w:ind w:left="120"/>
        <w:jc w:val="both"/>
        <w:rPr>
          <w:lang w:val="ru-RU"/>
        </w:rPr>
      </w:pPr>
    </w:p>
    <w:p w:rsidR="008A02B8" w:rsidRPr="00AF37D2" w:rsidRDefault="008A02B8">
      <w:pPr>
        <w:rPr>
          <w:lang w:val="ru-RU"/>
        </w:rPr>
        <w:sectPr w:rsidR="008A02B8" w:rsidRPr="00AF37D2">
          <w:pgSz w:w="11906" w:h="16383"/>
          <w:pgMar w:top="1134" w:right="850" w:bottom="1134" w:left="1701" w:header="720" w:footer="720" w:gutter="0"/>
          <w:cols w:space="720"/>
        </w:sectPr>
      </w:pPr>
    </w:p>
    <w:p w:rsidR="008A02B8" w:rsidRPr="00AF37D2" w:rsidRDefault="00AF37D2">
      <w:pPr>
        <w:spacing w:after="0" w:line="264" w:lineRule="auto"/>
        <w:ind w:left="120"/>
        <w:jc w:val="both"/>
        <w:rPr>
          <w:lang w:val="ru-RU"/>
        </w:rPr>
      </w:pPr>
      <w:bookmarkStart w:id="5" w:name="block-35781948"/>
      <w:bookmarkEnd w:id="4"/>
      <w:r w:rsidRPr="00AF37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A02B8" w:rsidRPr="00AF37D2" w:rsidRDefault="008A02B8">
      <w:pPr>
        <w:spacing w:after="0" w:line="264" w:lineRule="auto"/>
        <w:ind w:left="120"/>
        <w:jc w:val="both"/>
        <w:rPr>
          <w:lang w:val="ru-RU"/>
        </w:rPr>
      </w:pPr>
    </w:p>
    <w:p w:rsidR="008A02B8" w:rsidRPr="00AF37D2" w:rsidRDefault="00AF37D2">
      <w:pPr>
        <w:spacing w:after="0" w:line="264" w:lineRule="auto"/>
        <w:ind w:left="120"/>
        <w:jc w:val="both"/>
        <w:rPr>
          <w:lang w:val="ru-RU"/>
        </w:rPr>
      </w:pPr>
      <w:r w:rsidRPr="00AF37D2">
        <w:rPr>
          <w:rFonts w:ascii="Times New Roman" w:hAnsi="Times New Roman"/>
          <w:b/>
          <w:color w:val="000000"/>
          <w:sz w:val="28"/>
          <w:lang w:val="ru-RU"/>
        </w:rPr>
        <w:t>ЛИЧНОСТНЫЕ РЕЗУЛЬТАТЫ</w:t>
      </w:r>
    </w:p>
    <w:p w:rsidR="008A02B8" w:rsidRPr="00AF37D2" w:rsidRDefault="008A02B8">
      <w:pPr>
        <w:spacing w:after="0" w:line="264" w:lineRule="auto"/>
        <w:ind w:left="120"/>
        <w:jc w:val="both"/>
        <w:rPr>
          <w:lang w:val="ru-RU"/>
        </w:rPr>
      </w:pP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AF37D2">
        <w:rPr>
          <w:rFonts w:ascii="Times New Roman" w:hAnsi="Times New Roman"/>
          <w:color w:val="000000"/>
          <w:sz w:val="28"/>
          <w:lang w:val="ru-RU"/>
        </w:rPr>
        <w:t>метапредметным</w:t>
      </w:r>
      <w:proofErr w:type="spellEnd"/>
      <w:r w:rsidRPr="00AF37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AF37D2">
        <w:rPr>
          <w:rFonts w:ascii="Times New Roman" w:hAnsi="Times New Roman"/>
          <w:color w:val="000000"/>
          <w:sz w:val="28"/>
          <w:lang w:val="ru-RU"/>
        </w:rPr>
        <w:t>системно-деятельностный</w:t>
      </w:r>
      <w:proofErr w:type="spellEnd"/>
      <w:r w:rsidRPr="00AF37D2">
        <w:rPr>
          <w:rFonts w:ascii="Times New Roman" w:hAnsi="Times New Roman"/>
          <w:color w:val="000000"/>
          <w:sz w:val="28"/>
          <w:lang w:val="ru-RU"/>
        </w:rPr>
        <w:t xml:space="preserve"> подход.</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В соответствии с </w:t>
      </w:r>
      <w:proofErr w:type="spellStart"/>
      <w:r w:rsidRPr="00AF37D2">
        <w:rPr>
          <w:rFonts w:ascii="Times New Roman" w:hAnsi="Times New Roman"/>
          <w:color w:val="000000"/>
          <w:sz w:val="28"/>
          <w:lang w:val="ru-RU"/>
        </w:rPr>
        <w:t>системно-деятельностным</w:t>
      </w:r>
      <w:proofErr w:type="spellEnd"/>
      <w:r w:rsidRPr="00AF37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наличие мотивации к обучению;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Личностные результаты освоения предмета «Химия» отражают </w:t>
      </w: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1) гражданского воспитания</w:t>
      </w:r>
      <w:r w:rsidRPr="00AF37D2">
        <w:rPr>
          <w:rFonts w:ascii="Times New Roman" w:hAnsi="Times New Roman"/>
          <w:color w:val="000000"/>
          <w:sz w:val="28"/>
          <w:lang w:val="ru-RU"/>
        </w:rPr>
        <w:t>:</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2) патриотического воспитания</w:t>
      </w:r>
      <w:r w:rsidRPr="00AF37D2">
        <w:rPr>
          <w:rFonts w:ascii="Times New Roman" w:hAnsi="Times New Roman"/>
          <w:color w:val="000000"/>
          <w:sz w:val="28"/>
          <w:lang w:val="ru-RU"/>
        </w:rPr>
        <w:t>:</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3) духовно-нравственного воспитания: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нравственного сознания, этического поведения;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4) формирования культуры здоровья: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5) трудового воспитания: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уважения к труду, людям труда и результатам трудовой деятельности;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6) экологического воспитания: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F37D2">
        <w:rPr>
          <w:rFonts w:ascii="Times New Roman" w:hAnsi="Times New Roman"/>
          <w:color w:val="000000"/>
          <w:sz w:val="28"/>
          <w:lang w:val="ru-RU"/>
        </w:rPr>
        <w:t>хемофобии</w:t>
      </w:r>
      <w:proofErr w:type="spellEnd"/>
      <w:r w:rsidRPr="00AF37D2">
        <w:rPr>
          <w:rFonts w:ascii="Times New Roman" w:hAnsi="Times New Roman"/>
          <w:color w:val="000000"/>
          <w:sz w:val="28"/>
          <w:lang w:val="ru-RU"/>
        </w:rPr>
        <w:t>;</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7) ценности научного познания:</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сформированности</w:t>
      </w:r>
      <w:proofErr w:type="spellEnd"/>
      <w:r w:rsidRPr="00AF37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F37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интереса к познанию и исследовательской деятельности;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интереса к особенностям труда в различных сферах профессиональной деятельности.</w:t>
      </w:r>
    </w:p>
    <w:p w:rsidR="008A02B8" w:rsidRPr="00AF37D2" w:rsidRDefault="00AF37D2">
      <w:pPr>
        <w:spacing w:after="0"/>
        <w:ind w:left="120"/>
        <w:rPr>
          <w:lang w:val="ru-RU"/>
        </w:rPr>
      </w:pPr>
      <w:r w:rsidRPr="00AF37D2">
        <w:rPr>
          <w:rFonts w:ascii="Times New Roman" w:hAnsi="Times New Roman"/>
          <w:b/>
          <w:color w:val="000000"/>
          <w:sz w:val="28"/>
          <w:lang w:val="ru-RU"/>
        </w:rPr>
        <w:t>МЕТАПРЕДМЕТНЫЕ РЕЗУЛЬТАТЫ</w:t>
      </w:r>
    </w:p>
    <w:p w:rsidR="008A02B8" w:rsidRPr="00AF37D2" w:rsidRDefault="00AF37D2" w:rsidP="00BB78F6">
      <w:pPr>
        <w:spacing w:after="0" w:line="264" w:lineRule="auto"/>
        <w:jc w:val="both"/>
        <w:rPr>
          <w:lang w:val="ru-RU"/>
        </w:rPr>
      </w:pPr>
      <w:proofErr w:type="spellStart"/>
      <w:r w:rsidRPr="00AF37D2">
        <w:rPr>
          <w:rFonts w:ascii="Times New Roman" w:hAnsi="Times New Roman"/>
          <w:color w:val="000000"/>
          <w:sz w:val="28"/>
          <w:lang w:val="ru-RU"/>
        </w:rPr>
        <w:t>Метапредметные</w:t>
      </w:r>
      <w:proofErr w:type="spellEnd"/>
      <w:r w:rsidRPr="00AF37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F37D2">
        <w:rPr>
          <w:rFonts w:ascii="Times New Roman" w:hAnsi="Times New Roman"/>
          <w:color w:val="000000"/>
          <w:sz w:val="28"/>
          <w:lang w:val="ru-RU"/>
        </w:rPr>
        <w:t>межпредметные</w:t>
      </w:r>
      <w:proofErr w:type="spellEnd"/>
      <w:r w:rsidRPr="00AF37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Метапредметные</w:t>
      </w:r>
      <w:proofErr w:type="spellEnd"/>
      <w:r w:rsidRPr="00AF37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Овладение универсальными учебными познавательными действиями: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1) базовые логические действия: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F37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устанавливать причинно-следственные связи между изучаемыми явлениями;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2) базовые исследовательские действия:</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владеть основами методов научного познания веществ и химических реакций;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3) работа с информацией: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F37D2">
        <w:rPr>
          <w:rFonts w:ascii="Times New Roman" w:hAnsi="Times New Roman"/>
          <w:color w:val="000000"/>
          <w:sz w:val="28"/>
          <w:lang w:val="ru-RU"/>
        </w:rPr>
        <w:t>межпредметные</w:t>
      </w:r>
      <w:proofErr w:type="spellEnd"/>
      <w:r w:rsidRPr="00AF37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использовать и преобразовывать знаково-символические средства наглядности.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Овладение универсальными коммуникативными действиями: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A02B8" w:rsidRPr="00AF37D2" w:rsidRDefault="00AF37D2">
      <w:pPr>
        <w:spacing w:after="0" w:line="264" w:lineRule="auto"/>
        <w:ind w:firstLine="600"/>
        <w:jc w:val="both"/>
        <w:rPr>
          <w:lang w:val="ru-RU"/>
        </w:rPr>
      </w:pPr>
      <w:r w:rsidRPr="00AF37D2">
        <w:rPr>
          <w:rFonts w:ascii="Times New Roman" w:hAnsi="Times New Roman"/>
          <w:b/>
          <w:color w:val="000000"/>
          <w:sz w:val="28"/>
          <w:lang w:val="ru-RU"/>
        </w:rPr>
        <w:t>Овладение универсальными регулятивными действиями:</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A02B8" w:rsidRPr="00AF37D2" w:rsidRDefault="008A02B8">
      <w:pPr>
        <w:spacing w:after="0"/>
        <w:ind w:left="120"/>
        <w:rPr>
          <w:lang w:val="ru-RU"/>
        </w:rPr>
      </w:pPr>
    </w:p>
    <w:p w:rsidR="008A02B8" w:rsidRPr="00AF37D2" w:rsidRDefault="00AF37D2" w:rsidP="00BB78F6">
      <w:pPr>
        <w:spacing w:after="0"/>
        <w:ind w:left="120"/>
        <w:rPr>
          <w:lang w:val="ru-RU"/>
        </w:rPr>
      </w:pPr>
      <w:r w:rsidRPr="00AF37D2">
        <w:rPr>
          <w:rFonts w:ascii="Times New Roman" w:hAnsi="Times New Roman"/>
          <w:b/>
          <w:color w:val="000000"/>
          <w:sz w:val="28"/>
          <w:lang w:val="ru-RU"/>
        </w:rPr>
        <w:t>ПРЕДМЕТНЫЕ РЕЗУЛЬТАТЫ11 КЛАСС</w:t>
      </w:r>
    </w:p>
    <w:p w:rsidR="008A02B8" w:rsidRPr="00AF37D2" w:rsidRDefault="008A02B8">
      <w:pPr>
        <w:spacing w:after="0" w:line="264" w:lineRule="auto"/>
        <w:ind w:left="120"/>
        <w:jc w:val="both"/>
        <w:rPr>
          <w:lang w:val="ru-RU"/>
        </w:rPr>
      </w:pP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Предметные результаты освоения курса «Общая и неорганическая химия» отражают:</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AF37D2">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F37D2">
        <w:rPr>
          <w:rFonts w:ascii="Times New Roman" w:hAnsi="Times New Roman"/>
          <w:color w:val="000000"/>
          <w:sz w:val="28"/>
          <w:lang w:val="ru-RU"/>
        </w:rPr>
        <w:t xml:space="preserve">-, </w:t>
      </w:r>
      <w:r>
        <w:rPr>
          <w:rFonts w:ascii="Times New Roman" w:hAnsi="Times New Roman"/>
          <w:color w:val="000000"/>
          <w:sz w:val="28"/>
        </w:rPr>
        <w:t>p</w:t>
      </w:r>
      <w:r w:rsidRPr="00AF37D2">
        <w:rPr>
          <w:rFonts w:ascii="Times New Roman" w:hAnsi="Times New Roman"/>
          <w:color w:val="000000"/>
          <w:sz w:val="28"/>
          <w:lang w:val="ru-RU"/>
        </w:rPr>
        <w:t xml:space="preserve">-, </w:t>
      </w:r>
      <w:r>
        <w:rPr>
          <w:rFonts w:ascii="Times New Roman" w:hAnsi="Times New Roman"/>
          <w:color w:val="000000"/>
          <w:sz w:val="28"/>
        </w:rPr>
        <w:t>d</w:t>
      </w:r>
      <w:r w:rsidRPr="00AF37D2">
        <w:rPr>
          <w:rFonts w:ascii="Times New Roman" w:hAnsi="Times New Roman"/>
          <w:color w:val="000000"/>
          <w:sz w:val="28"/>
          <w:lang w:val="ru-RU"/>
        </w:rPr>
        <w:t xml:space="preserve">- электронные </w:t>
      </w:r>
      <w:proofErr w:type="spellStart"/>
      <w:r w:rsidRPr="00AF37D2">
        <w:rPr>
          <w:rFonts w:ascii="Times New Roman" w:hAnsi="Times New Roman"/>
          <w:color w:val="000000"/>
          <w:sz w:val="28"/>
          <w:lang w:val="ru-RU"/>
        </w:rPr>
        <w:t>орбитали</w:t>
      </w:r>
      <w:proofErr w:type="spellEnd"/>
      <w:r w:rsidRPr="00AF37D2">
        <w:rPr>
          <w:rFonts w:ascii="Times New Roman" w:hAnsi="Times New Roman"/>
          <w:color w:val="000000"/>
          <w:sz w:val="28"/>
          <w:lang w:val="ru-RU"/>
        </w:rPr>
        <w:t xml:space="preserve"> атомов, ион, молекула, моль, молярный объём, валентность, </w:t>
      </w:r>
      <w:proofErr w:type="spellStart"/>
      <w:r w:rsidRPr="00AF37D2">
        <w:rPr>
          <w:rFonts w:ascii="Times New Roman" w:hAnsi="Times New Roman"/>
          <w:color w:val="000000"/>
          <w:sz w:val="28"/>
          <w:lang w:val="ru-RU"/>
        </w:rPr>
        <w:t>электроотрицательность</w:t>
      </w:r>
      <w:proofErr w:type="spellEnd"/>
      <w:r w:rsidRPr="00AF37D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F37D2">
        <w:rPr>
          <w:rFonts w:ascii="Times New Roman" w:hAnsi="Times New Roman"/>
          <w:color w:val="000000"/>
          <w:sz w:val="28"/>
          <w:lang w:val="ru-RU"/>
        </w:rPr>
        <w:t>неэлектролиты</w:t>
      </w:r>
      <w:proofErr w:type="spellEnd"/>
      <w:r w:rsidRPr="00AF37D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F37D2">
        <w:rPr>
          <w:rFonts w:ascii="Times New Roman" w:hAnsi="Times New Roman"/>
          <w:color w:val="000000"/>
          <w:sz w:val="28"/>
          <w:lang w:val="ru-RU"/>
        </w:rPr>
        <w:t>фактологические</w:t>
      </w:r>
      <w:proofErr w:type="spellEnd"/>
      <w:r w:rsidRPr="00AF37D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F37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lastRenderedPageBreak/>
        <w:t>сформированность</w:t>
      </w:r>
      <w:proofErr w:type="spellEnd"/>
      <w:r w:rsidRPr="00AF37D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F37D2">
        <w:rPr>
          <w:rFonts w:ascii="Times New Roman" w:hAnsi="Times New Roman"/>
          <w:color w:val="000000"/>
          <w:sz w:val="28"/>
          <w:lang w:val="ru-RU"/>
        </w:rPr>
        <w:t xml:space="preserve">-, </w:t>
      </w:r>
      <w:r>
        <w:rPr>
          <w:rFonts w:ascii="Times New Roman" w:hAnsi="Times New Roman"/>
          <w:color w:val="000000"/>
          <w:sz w:val="28"/>
        </w:rPr>
        <w:t>p</w:t>
      </w:r>
      <w:r w:rsidRPr="00AF37D2">
        <w:rPr>
          <w:rFonts w:ascii="Times New Roman" w:hAnsi="Times New Roman"/>
          <w:color w:val="000000"/>
          <w:sz w:val="28"/>
          <w:lang w:val="ru-RU"/>
        </w:rPr>
        <w:t xml:space="preserve">-, </w:t>
      </w:r>
      <w:r>
        <w:rPr>
          <w:rFonts w:ascii="Times New Roman" w:hAnsi="Times New Roman"/>
          <w:color w:val="000000"/>
          <w:sz w:val="28"/>
        </w:rPr>
        <w:t>d</w:t>
      </w:r>
      <w:r w:rsidRPr="00AF37D2">
        <w:rPr>
          <w:rFonts w:ascii="Times New Roman" w:hAnsi="Times New Roman"/>
          <w:color w:val="000000"/>
          <w:sz w:val="28"/>
          <w:lang w:val="ru-RU"/>
        </w:rPr>
        <w:t xml:space="preserve">-электронные </w:t>
      </w:r>
      <w:proofErr w:type="spellStart"/>
      <w:r w:rsidRPr="00AF37D2">
        <w:rPr>
          <w:rFonts w:ascii="Times New Roman" w:hAnsi="Times New Roman"/>
          <w:color w:val="000000"/>
          <w:sz w:val="28"/>
          <w:lang w:val="ru-RU"/>
        </w:rPr>
        <w:t>орбитали</w:t>
      </w:r>
      <w:proofErr w:type="spellEnd"/>
      <w:r w:rsidRPr="00AF37D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F37D2">
        <w:rPr>
          <w:rFonts w:ascii="Times New Roman" w:hAnsi="Times New Roman"/>
          <w:color w:val="000000"/>
          <w:sz w:val="28"/>
          <w:lang w:val="ru-RU"/>
        </w:rPr>
        <w:t>ЛеШателье</w:t>
      </w:r>
      <w:proofErr w:type="spellEnd"/>
      <w:r w:rsidRPr="00AF37D2">
        <w:rPr>
          <w:rFonts w:ascii="Times New Roman" w:hAnsi="Times New Roman"/>
          <w:color w:val="000000"/>
          <w:sz w:val="28"/>
          <w:lang w:val="ru-RU"/>
        </w:rPr>
        <w:t>);</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lastRenderedPageBreak/>
        <w:t>сформированность</w:t>
      </w:r>
      <w:proofErr w:type="spellEnd"/>
      <w:r w:rsidRPr="00AF37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A02B8" w:rsidRPr="00AF37D2" w:rsidRDefault="00AF37D2">
      <w:pPr>
        <w:spacing w:after="0" w:line="264" w:lineRule="auto"/>
        <w:ind w:firstLine="600"/>
        <w:jc w:val="both"/>
        <w:rPr>
          <w:lang w:val="ru-RU"/>
        </w:rPr>
      </w:pPr>
      <w:proofErr w:type="spellStart"/>
      <w:r w:rsidRPr="00AF37D2">
        <w:rPr>
          <w:rFonts w:ascii="Times New Roman" w:hAnsi="Times New Roman"/>
          <w:color w:val="000000"/>
          <w:sz w:val="28"/>
          <w:lang w:val="ru-RU"/>
        </w:rPr>
        <w:t>сформированность</w:t>
      </w:r>
      <w:proofErr w:type="spellEnd"/>
      <w:r w:rsidRPr="00AF37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A02B8" w:rsidRPr="00AF37D2" w:rsidRDefault="00AF37D2">
      <w:pPr>
        <w:spacing w:after="0" w:line="264" w:lineRule="auto"/>
        <w:ind w:firstLine="600"/>
        <w:jc w:val="both"/>
        <w:rPr>
          <w:lang w:val="ru-RU"/>
        </w:rPr>
      </w:pPr>
      <w:r w:rsidRPr="00AF37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A02B8" w:rsidRPr="00AF37D2" w:rsidRDefault="008A02B8">
      <w:pPr>
        <w:rPr>
          <w:lang w:val="ru-RU"/>
        </w:rPr>
        <w:sectPr w:rsidR="008A02B8" w:rsidRPr="00AF37D2">
          <w:pgSz w:w="11906" w:h="16383"/>
          <w:pgMar w:top="1134" w:right="850" w:bottom="1134" w:left="1701" w:header="720" w:footer="720" w:gutter="0"/>
          <w:cols w:space="720"/>
        </w:sectPr>
      </w:pPr>
    </w:p>
    <w:p w:rsidR="008A02B8" w:rsidRDefault="00C44210" w:rsidP="00C44210">
      <w:pPr>
        <w:spacing w:after="0"/>
      </w:pPr>
      <w:bookmarkStart w:id="6" w:name="block-35781949"/>
      <w:bookmarkEnd w:id="5"/>
      <w:r w:rsidRPr="00C44210">
        <w:rPr>
          <w:rFonts w:ascii="Times New Roman" w:hAnsi="Times New Roman"/>
          <w:b/>
          <w:color w:val="000000"/>
          <w:sz w:val="28"/>
        </w:rPr>
        <w:lastRenderedPageBreak/>
        <w:t xml:space="preserve">ТЕМАТИЧЕСКОЕ </w:t>
      </w:r>
      <w:proofErr w:type="gramStart"/>
      <w:r w:rsidRPr="00C44210">
        <w:rPr>
          <w:rFonts w:ascii="Times New Roman" w:hAnsi="Times New Roman"/>
          <w:b/>
          <w:color w:val="000000"/>
          <w:sz w:val="28"/>
        </w:rPr>
        <w:t xml:space="preserve">ПЛАНИРОВАНИЕ  </w:t>
      </w:r>
      <w:r w:rsidR="00AF37D2" w:rsidRPr="00C44210">
        <w:rPr>
          <w:rFonts w:ascii="Times New Roman" w:hAnsi="Times New Roman"/>
          <w:b/>
          <w:color w:val="000000"/>
          <w:sz w:val="28"/>
        </w:rPr>
        <w:t>1</w:t>
      </w:r>
      <w:r w:rsidR="00AF37D2">
        <w:rPr>
          <w:rFonts w:ascii="Times New Roman" w:hAnsi="Times New Roman"/>
          <w:b/>
          <w:color w:val="000000"/>
          <w:sz w:val="28"/>
        </w:rPr>
        <w:t>1</w:t>
      </w:r>
      <w:proofErr w:type="gramEnd"/>
      <w:r w:rsidR="00AF37D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3519"/>
        <w:gridCol w:w="1187"/>
        <w:gridCol w:w="2640"/>
        <w:gridCol w:w="2708"/>
        <w:gridCol w:w="3115"/>
      </w:tblGrid>
      <w:tr w:rsidR="008A02B8" w:rsidTr="00C44210">
        <w:trPr>
          <w:trHeight w:val="144"/>
          <w:tblCellSpacing w:w="20" w:type="nil"/>
        </w:trPr>
        <w:tc>
          <w:tcPr>
            <w:tcW w:w="1179" w:type="dxa"/>
            <w:vMerge w:val="restart"/>
            <w:tcMar>
              <w:top w:w="50" w:type="dxa"/>
              <w:left w:w="100" w:type="dxa"/>
            </w:tcMar>
            <w:vAlign w:val="center"/>
          </w:tcPr>
          <w:p w:rsidR="008A02B8" w:rsidRDefault="00AF37D2">
            <w:pPr>
              <w:spacing w:after="0"/>
              <w:ind w:left="135"/>
            </w:pPr>
            <w:r>
              <w:rPr>
                <w:rFonts w:ascii="Times New Roman" w:hAnsi="Times New Roman"/>
                <w:b/>
                <w:color w:val="000000"/>
                <w:sz w:val="24"/>
              </w:rPr>
              <w:t xml:space="preserve">№ п/п </w:t>
            </w:r>
          </w:p>
          <w:p w:rsidR="008A02B8" w:rsidRDefault="008A02B8">
            <w:pPr>
              <w:spacing w:after="0"/>
              <w:ind w:left="135"/>
            </w:pPr>
          </w:p>
        </w:tc>
        <w:tc>
          <w:tcPr>
            <w:tcW w:w="4532" w:type="dxa"/>
            <w:vMerge w:val="restart"/>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A02B8" w:rsidRDefault="008A02B8">
            <w:pPr>
              <w:spacing w:after="0"/>
              <w:ind w:left="135"/>
            </w:pPr>
          </w:p>
        </w:tc>
        <w:tc>
          <w:tcPr>
            <w:tcW w:w="0" w:type="auto"/>
            <w:gridSpan w:val="3"/>
            <w:tcMar>
              <w:top w:w="50" w:type="dxa"/>
              <w:left w:w="100" w:type="dxa"/>
            </w:tcMar>
            <w:vAlign w:val="center"/>
          </w:tcPr>
          <w:p w:rsidR="008A02B8" w:rsidRDefault="00AF37D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A02B8" w:rsidRDefault="008A02B8">
            <w:pPr>
              <w:spacing w:after="0"/>
              <w:ind w:left="135"/>
            </w:pPr>
          </w:p>
        </w:tc>
      </w:tr>
      <w:tr w:rsidR="008A02B8" w:rsidTr="00C44210">
        <w:trPr>
          <w:trHeight w:val="144"/>
          <w:tblCellSpacing w:w="20" w:type="nil"/>
        </w:trPr>
        <w:tc>
          <w:tcPr>
            <w:tcW w:w="0" w:type="auto"/>
            <w:vMerge/>
            <w:tcBorders>
              <w:top w:val="nil"/>
            </w:tcBorders>
            <w:tcMar>
              <w:top w:w="50" w:type="dxa"/>
              <w:left w:w="100" w:type="dxa"/>
            </w:tcMar>
          </w:tcPr>
          <w:p w:rsidR="008A02B8" w:rsidRDefault="008A02B8"/>
        </w:tc>
        <w:tc>
          <w:tcPr>
            <w:tcW w:w="0" w:type="auto"/>
            <w:vMerge/>
            <w:tcBorders>
              <w:top w:val="nil"/>
            </w:tcBorders>
            <w:tcMar>
              <w:top w:w="50" w:type="dxa"/>
              <w:left w:w="100" w:type="dxa"/>
            </w:tcMar>
          </w:tcPr>
          <w:p w:rsidR="008A02B8" w:rsidRDefault="008A02B8"/>
        </w:tc>
        <w:tc>
          <w:tcPr>
            <w:tcW w:w="1589" w:type="dxa"/>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Всего</w:t>
            </w:r>
            <w:proofErr w:type="spellEnd"/>
          </w:p>
          <w:p w:rsidR="008A02B8" w:rsidRDefault="008A02B8">
            <w:pPr>
              <w:spacing w:after="0"/>
              <w:ind w:left="135"/>
            </w:pPr>
          </w:p>
        </w:tc>
        <w:tc>
          <w:tcPr>
            <w:tcW w:w="1841" w:type="dxa"/>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Контрольныеработы</w:t>
            </w:r>
            <w:proofErr w:type="spellEnd"/>
          </w:p>
          <w:p w:rsidR="008A02B8" w:rsidRDefault="008A02B8">
            <w:pPr>
              <w:spacing w:after="0"/>
              <w:ind w:left="135"/>
            </w:pPr>
          </w:p>
        </w:tc>
        <w:tc>
          <w:tcPr>
            <w:tcW w:w="1910" w:type="dxa"/>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Практическиеработы</w:t>
            </w:r>
            <w:proofErr w:type="spellEnd"/>
          </w:p>
          <w:p w:rsidR="008A02B8" w:rsidRDefault="008A02B8">
            <w:pPr>
              <w:spacing w:after="0"/>
              <w:ind w:left="135"/>
            </w:pPr>
          </w:p>
        </w:tc>
        <w:tc>
          <w:tcPr>
            <w:tcW w:w="0" w:type="auto"/>
            <w:vMerge/>
            <w:tcBorders>
              <w:top w:val="nil"/>
            </w:tcBorders>
            <w:tcMar>
              <w:top w:w="50" w:type="dxa"/>
              <w:left w:w="100" w:type="dxa"/>
            </w:tcMar>
          </w:tcPr>
          <w:p w:rsidR="008A02B8" w:rsidRDefault="008A02B8"/>
        </w:tc>
      </w:tr>
      <w:tr w:rsidR="008A02B8">
        <w:trPr>
          <w:trHeight w:val="144"/>
          <w:tblCellSpacing w:w="20" w:type="nil"/>
        </w:trPr>
        <w:tc>
          <w:tcPr>
            <w:tcW w:w="0" w:type="auto"/>
            <w:gridSpan w:val="6"/>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8A02B8" w:rsidTr="00C44210">
        <w:trPr>
          <w:trHeight w:val="144"/>
          <w:tblCellSpacing w:w="20" w:type="nil"/>
        </w:trPr>
        <w:tc>
          <w:tcPr>
            <w:tcW w:w="1179" w:type="dxa"/>
            <w:tcMar>
              <w:top w:w="50" w:type="dxa"/>
              <w:left w:w="100" w:type="dxa"/>
            </w:tcMar>
            <w:vAlign w:val="center"/>
          </w:tcPr>
          <w:p w:rsidR="008A02B8" w:rsidRDefault="00C44210">
            <w:pPr>
              <w:spacing w:after="0"/>
            </w:pPr>
            <w:r>
              <w:rPr>
                <w:rFonts w:ascii="Times New Roman" w:hAnsi="Times New Roman"/>
                <w:color w:val="000000"/>
                <w:sz w:val="24"/>
              </w:rPr>
              <w:t>1.1</w:t>
            </w:r>
          </w:p>
        </w:tc>
        <w:tc>
          <w:tcPr>
            <w:tcW w:w="4532"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02B8" w:rsidRDefault="008A02B8">
            <w:pPr>
              <w:spacing w:after="0"/>
              <w:ind w:left="135"/>
            </w:pPr>
          </w:p>
        </w:tc>
      </w:tr>
      <w:tr w:rsidR="008A02B8" w:rsidTr="00C44210">
        <w:trPr>
          <w:trHeight w:val="144"/>
          <w:tblCellSpacing w:w="20" w:type="nil"/>
        </w:trPr>
        <w:tc>
          <w:tcPr>
            <w:tcW w:w="1179" w:type="dxa"/>
            <w:tcMar>
              <w:top w:w="50" w:type="dxa"/>
              <w:left w:w="100" w:type="dxa"/>
            </w:tcMar>
            <w:vAlign w:val="center"/>
          </w:tcPr>
          <w:p w:rsidR="008A02B8" w:rsidRDefault="00C44210">
            <w:pPr>
              <w:spacing w:after="0"/>
            </w:pPr>
            <w:r>
              <w:rPr>
                <w:rFonts w:ascii="Times New Roman" w:hAnsi="Times New Roman"/>
                <w:color w:val="000000"/>
                <w:sz w:val="24"/>
              </w:rPr>
              <w:t>1.2</w:t>
            </w:r>
          </w:p>
        </w:tc>
        <w:tc>
          <w:tcPr>
            <w:tcW w:w="4532"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A02B8" w:rsidRDefault="008A02B8">
            <w:pPr>
              <w:spacing w:after="0"/>
              <w:ind w:left="135"/>
            </w:pPr>
          </w:p>
        </w:tc>
      </w:tr>
      <w:tr w:rsidR="008A02B8" w:rsidTr="00C44210">
        <w:trPr>
          <w:trHeight w:val="144"/>
          <w:tblCellSpacing w:w="20" w:type="nil"/>
        </w:trPr>
        <w:tc>
          <w:tcPr>
            <w:tcW w:w="1179" w:type="dxa"/>
            <w:tcMar>
              <w:top w:w="50" w:type="dxa"/>
              <w:left w:w="100" w:type="dxa"/>
            </w:tcMar>
            <w:vAlign w:val="center"/>
          </w:tcPr>
          <w:p w:rsidR="008A02B8" w:rsidRDefault="00C44210">
            <w:pPr>
              <w:spacing w:after="0"/>
            </w:pPr>
            <w:r>
              <w:rPr>
                <w:rFonts w:ascii="Times New Roman" w:hAnsi="Times New Roman"/>
                <w:color w:val="000000"/>
                <w:sz w:val="24"/>
              </w:rPr>
              <w:t>1.3</w:t>
            </w:r>
          </w:p>
        </w:tc>
        <w:tc>
          <w:tcPr>
            <w:tcW w:w="4532"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Химическиереакции</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02B8" w:rsidRDefault="008A02B8">
            <w:pPr>
              <w:spacing w:after="0"/>
              <w:ind w:left="135"/>
            </w:pPr>
          </w:p>
        </w:tc>
      </w:tr>
      <w:tr w:rsidR="008A02B8" w:rsidTr="00C44210">
        <w:trPr>
          <w:trHeight w:val="144"/>
          <w:tblCellSpacing w:w="20" w:type="nil"/>
        </w:trPr>
        <w:tc>
          <w:tcPr>
            <w:tcW w:w="0" w:type="auto"/>
            <w:gridSpan w:val="2"/>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A02B8" w:rsidRDefault="0087375C">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8A02B8" w:rsidRDefault="008A02B8"/>
        </w:tc>
        <w:tc>
          <w:tcPr>
            <w:tcW w:w="1910" w:type="dxa"/>
            <w:tcMar>
              <w:top w:w="50" w:type="dxa"/>
              <w:left w:w="100" w:type="dxa"/>
            </w:tcMar>
            <w:vAlign w:val="center"/>
          </w:tcPr>
          <w:p w:rsidR="008A02B8" w:rsidRDefault="008A02B8"/>
        </w:tc>
        <w:tc>
          <w:tcPr>
            <w:tcW w:w="2741" w:type="dxa"/>
            <w:tcMar>
              <w:top w:w="50" w:type="dxa"/>
              <w:left w:w="100" w:type="dxa"/>
            </w:tcMar>
            <w:vAlign w:val="center"/>
          </w:tcPr>
          <w:p w:rsidR="008A02B8" w:rsidRDefault="008A02B8">
            <w:pPr>
              <w:spacing w:after="0"/>
              <w:ind w:left="135"/>
            </w:pPr>
          </w:p>
        </w:tc>
      </w:tr>
      <w:tr w:rsidR="008A02B8">
        <w:trPr>
          <w:trHeight w:val="144"/>
          <w:tblCellSpacing w:w="20" w:type="nil"/>
        </w:trPr>
        <w:tc>
          <w:tcPr>
            <w:tcW w:w="0" w:type="auto"/>
            <w:gridSpan w:val="6"/>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8A02B8" w:rsidTr="00C44210">
        <w:trPr>
          <w:trHeight w:val="144"/>
          <w:tblCellSpacing w:w="20" w:type="nil"/>
        </w:trPr>
        <w:tc>
          <w:tcPr>
            <w:tcW w:w="1179" w:type="dxa"/>
            <w:tcMar>
              <w:top w:w="50" w:type="dxa"/>
              <w:left w:w="100" w:type="dxa"/>
            </w:tcMar>
            <w:vAlign w:val="center"/>
          </w:tcPr>
          <w:p w:rsidR="008A02B8" w:rsidRDefault="00AF37D2">
            <w:pPr>
              <w:spacing w:after="0"/>
            </w:pPr>
            <w:r>
              <w:rPr>
                <w:rFonts w:ascii="Times New Roman" w:hAnsi="Times New Roman"/>
                <w:color w:val="000000"/>
                <w:sz w:val="24"/>
              </w:rPr>
              <w:t>2.1</w:t>
            </w:r>
          </w:p>
        </w:tc>
        <w:tc>
          <w:tcPr>
            <w:tcW w:w="4532"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02B8" w:rsidRDefault="008A02B8">
            <w:pPr>
              <w:spacing w:after="0"/>
              <w:ind w:left="135"/>
            </w:pPr>
          </w:p>
        </w:tc>
      </w:tr>
      <w:tr w:rsidR="008A02B8" w:rsidTr="00C44210">
        <w:trPr>
          <w:trHeight w:val="144"/>
          <w:tblCellSpacing w:w="20" w:type="nil"/>
        </w:trPr>
        <w:tc>
          <w:tcPr>
            <w:tcW w:w="1179" w:type="dxa"/>
            <w:tcMar>
              <w:top w:w="50" w:type="dxa"/>
              <w:left w:w="100" w:type="dxa"/>
            </w:tcMar>
            <w:vAlign w:val="center"/>
          </w:tcPr>
          <w:p w:rsidR="008A02B8" w:rsidRDefault="00AF37D2">
            <w:pPr>
              <w:spacing w:after="0"/>
            </w:pPr>
            <w:r>
              <w:rPr>
                <w:rFonts w:ascii="Times New Roman" w:hAnsi="Times New Roman"/>
                <w:color w:val="000000"/>
                <w:sz w:val="24"/>
              </w:rPr>
              <w:t>2.2</w:t>
            </w:r>
          </w:p>
        </w:tc>
        <w:tc>
          <w:tcPr>
            <w:tcW w:w="4532"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02B8" w:rsidRDefault="008A02B8">
            <w:pPr>
              <w:spacing w:after="0"/>
              <w:ind w:left="135"/>
            </w:pPr>
          </w:p>
        </w:tc>
      </w:tr>
      <w:tr w:rsidR="008A02B8" w:rsidTr="00C44210">
        <w:trPr>
          <w:trHeight w:val="144"/>
          <w:tblCellSpacing w:w="20" w:type="nil"/>
        </w:trPr>
        <w:tc>
          <w:tcPr>
            <w:tcW w:w="1179" w:type="dxa"/>
            <w:tcMar>
              <w:top w:w="50" w:type="dxa"/>
              <w:left w:w="100" w:type="dxa"/>
            </w:tcMar>
            <w:vAlign w:val="center"/>
          </w:tcPr>
          <w:p w:rsidR="008A02B8" w:rsidRDefault="00AF37D2">
            <w:pPr>
              <w:spacing w:after="0"/>
            </w:pPr>
            <w:r>
              <w:rPr>
                <w:rFonts w:ascii="Times New Roman" w:hAnsi="Times New Roman"/>
                <w:color w:val="000000"/>
                <w:sz w:val="24"/>
              </w:rPr>
              <w:t>2.3</w:t>
            </w:r>
          </w:p>
        </w:tc>
        <w:tc>
          <w:tcPr>
            <w:tcW w:w="4532"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02B8" w:rsidRDefault="008A02B8">
            <w:pPr>
              <w:spacing w:after="0"/>
              <w:ind w:left="135"/>
            </w:pPr>
          </w:p>
        </w:tc>
      </w:tr>
      <w:tr w:rsidR="008A02B8" w:rsidTr="00C44210">
        <w:trPr>
          <w:trHeight w:val="144"/>
          <w:tblCellSpacing w:w="20" w:type="nil"/>
        </w:trPr>
        <w:tc>
          <w:tcPr>
            <w:tcW w:w="0" w:type="auto"/>
            <w:gridSpan w:val="2"/>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A02B8" w:rsidRDefault="0087375C">
            <w:pPr>
              <w:spacing w:after="0"/>
              <w:ind w:left="135"/>
              <w:jc w:val="center"/>
            </w:pPr>
            <w:r>
              <w:rPr>
                <w:rFonts w:ascii="Times New Roman" w:hAnsi="Times New Roman"/>
                <w:color w:val="000000"/>
                <w:sz w:val="24"/>
              </w:rPr>
              <w:t xml:space="preserve"> 32</w:t>
            </w:r>
          </w:p>
        </w:tc>
        <w:tc>
          <w:tcPr>
            <w:tcW w:w="1841" w:type="dxa"/>
            <w:tcMar>
              <w:top w:w="50" w:type="dxa"/>
              <w:left w:w="100" w:type="dxa"/>
            </w:tcMar>
            <w:vAlign w:val="center"/>
          </w:tcPr>
          <w:p w:rsidR="008A02B8" w:rsidRDefault="008A02B8"/>
        </w:tc>
        <w:tc>
          <w:tcPr>
            <w:tcW w:w="1910" w:type="dxa"/>
            <w:tcMar>
              <w:top w:w="50" w:type="dxa"/>
              <w:left w:w="100" w:type="dxa"/>
            </w:tcMar>
            <w:vAlign w:val="center"/>
          </w:tcPr>
          <w:p w:rsidR="008A02B8" w:rsidRDefault="008A02B8"/>
        </w:tc>
        <w:tc>
          <w:tcPr>
            <w:tcW w:w="2741" w:type="dxa"/>
            <w:tcMar>
              <w:top w:w="50" w:type="dxa"/>
              <w:left w:w="100" w:type="dxa"/>
            </w:tcMar>
            <w:vAlign w:val="center"/>
          </w:tcPr>
          <w:p w:rsidR="008A02B8" w:rsidRDefault="008A02B8">
            <w:pPr>
              <w:spacing w:after="0"/>
              <w:ind w:left="135"/>
            </w:pPr>
          </w:p>
        </w:tc>
      </w:tr>
      <w:tr w:rsidR="008A02B8">
        <w:trPr>
          <w:trHeight w:val="144"/>
          <w:tblCellSpacing w:w="20" w:type="nil"/>
        </w:trPr>
        <w:tc>
          <w:tcPr>
            <w:tcW w:w="0" w:type="auto"/>
            <w:gridSpan w:val="6"/>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8A02B8" w:rsidTr="00C44210">
        <w:trPr>
          <w:trHeight w:val="144"/>
          <w:tblCellSpacing w:w="20" w:type="nil"/>
        </w:trPr>
        <w:tc>
          <w:tcPr>
            <w:tcW w:w="1179" w:type="dxa"/>
            <w:tcMar>
              <w:top w:w="50" w:type="dxa"/>
              <w:left w:w="100" w:type="dxa"/>
            </w:tcMar>
            <w:vAlign w:val="center"/>
          </w:tcPr>
          <w:p w:rsidR="008A02B8" w:rsidRDefault="00AF37D2">
            <w:pPr>
              <w:spacing w:after="0"/>
            </w:pPr>
            <w:r>
              <w:rPr>
                <w:rFonts w:ascii="Times New Roman" w:hAnsi="Times New Roman"/>
                <w:color w:val="000000"/>
                <w:sz w:val="24"/>
              </w:rPr>
              <w:t>3.1</w:t>
            </w:r>
          </w:p>
        </w:tc>
        <w:tc>
          <w:tcPr>
            <w:tcW w:w="4532"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A02B8" w:rsidRDefault="008A02B8">
            <w:pPr>
              <w:spacing w:after="0"/>
              <w:ind w:left="135"/>
            </w:pPr>
          </w:p>
        </w:tc>
      </w:tr>
      <w:tr w:rsidR="008A02B8">
        <w:trPr>
          <w:trHeight w:val="144"/>
          <w:tblCellSpacing w:w="20" w:type="nil"/>
        </w:trPr>
        <w:tc>
          <w:tcPr>
            <w:tcW w:w="0" w:type="auto"/>
            <w:gridSpan w:val="2"/>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A02B8" w:rsidRDefault="008A02B8"/>
        </w:tc>
      </w:tr>
      <w:tr w:rsidR="008A02B8" w:rsidRPr="00A11A27">
        <w:trPr>
          <w:trHeight w:val="144"/>
          <w:tblCellSpacing w:w="20" w:type="nil"/>
        </w:trPr>
        <w:tc>
          <w:tcPr>
            <w:tcW w:w="0" w:type="auto"/>
            <w:gridSpan w:val="6"/>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b/>
                <w:color w:val="000000"/>
                <w:sz w:val="24"/>
                <w:lang w:val="ru-RU"/>
              </w:rPr>
              <w:t>Раздел 4. Повторение и обобщение изученного</w:t>
            </w:r>
          </w:p>
        </w:tc>
      </w:tr>
      <w:tr w:rsidR="008A02B8" w:rsidTr="00C44210">
        <w:trPr>
          <w:trHeight w:val="144"/>
          <w:tblCellSpacing w:w="20" w:type="nil"/>
        </w:trPr>
        <w:tc>
          <w:tcPr>
            <w:tcW w:w="1179" w:type="dxa"/>
            <w:tcMar>
              <w:top w:w="50" w:type="dxa"/>
              <w:left w:w="100" w:type="dxa"/>
            </w:tcMar>
            <w:vAlign w:val="center"/>
          </w:tcPr>
          <w:p w:rsidR="008A02B8" w:rsidRDefault="00AF37D2">
            <w:pPr>
              <w:spacing w:after="0"/>
            </w:pPr>
            <w:r>
              <w:rPr>
                <w:rFonts w:ascii="Times New Roman" w:hAnsi="Times New Roman"/>
                <w:color w:val="000000"/>
                <w:sz w:val="24"/>
              </w:rPr>
              <w:lastRenderedPageBreak/>
              <w:t>1.1</w:t>
            </w:r>
          </w:p>
        </w:tc>
        <w:tc>
          <w:tcPr>
            <w:tcW w:w="4532" w:type="dxa"/>
            <w:tcMar>
              <w:top w:w="50" w:type="dxa"/>
              <w:left w:w="100" w:type="dxa"/>
            </w:tcMar>
            <w:vAlign w:val="center"/>
          </w:tcPr>
          <w:p w:rsidR="008A02B8" w:rsidRDefault="008A02B8">
            <w:pPr>
              <w:spacing w:after="0"/>
              <w:ind w:left="135"/>
            </w:pPr>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A02B8" w:rsidRDefault="008A02B8">
            <w:pPr>
              <w:spacing w:after="0"/>
              <w:ind w:left="135"/>
            </w:pPr>
          </w:p>
        </w:tc>
      </w:tr>
      <w:tr w:rsidR="008A02B8">
        <w:trPr>
          <w:trHeight w:val="144"/>
          <w:tblCellSpacing w:w="20" w:type="nil"/>
        </w:trPr>
        <w:tc>
          <w:tcPr>
            <w:tcW w:w="0" w:type="auto"/>
            <w:gridSpan w:val="2"/>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Итого</w:t>
            </w:r>
            <w:proofErr w:type="spellEnd"/>
          </w:p>
        </w:tc>
        <w:tc>
          <w:tcPr>
            <w:tcW w:w="1589"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02B8" w:rsidRDefault="008A02B8"/>
        </w:tc>
      </w:tr>
      <w:tr w:rsidR="008A02B8">
        <w:trPr>
          <w:trHeight w:val="144"/>
          <w:tblCellSpacing w:w="20" w:type="nil"/>
        </w:trPr>
        <w:tc>
          <w:tcPr>
            <w:tcW w:w="0" w:type="auto"/>
            <w:gridSpan w:val="6"/>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Резерв</w:t>
            </w:r>
            <w:proofErr w:type="spellEnd"/>
          </w:p>
        </w:tc>
      </w:tr>
      <w:tr w:rsidR="008A02B8" w:rsidTr="00515E80">
        <w:trPr>
          <w:trHeight w:val="525"/>
          <w:tblCellSpacing w:w="20" w:type="nil"/>
        </w:trPr>
        <w:tc>
          <w:tcPr>
            <w:tcW w:w="0" w:type="auto"/>
            <w:gridSpan w:val="2"/>
            <w:tcBorders>
              <w:bottom w:val="single" w:sz="4" w:space="0" w:color="auto"/>
            </w:tcBorders>
            <w:tcMar>
              <w:top w:w="50" w:type="dxa"/>
              <w:left w:w="100" w:type="dxa"/>
            </w:tcMar>
            <w:vAlign w:val="center"/>
          </w:tcPr>
          <w:p w:rsidR="00515E80" w:rsidRDefault="00515E80">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p w:rsidR="00515E80" w:rsidRPr="00AF37D2" w:rsidRDefault="00515E80">
            <w:pPr>
              <w:spacing w:after="0"/>
              <w:ind w:left="135"/>
              <w:rPr>
                <w:lang w:val="ru-RU"/>
              </w:rPr>
            </w:pPr>
          </w:p>
        </w:tc>
        <w:tc>
          <w:tcPr>
            <w:tcW w:w="1589" w:type="dxa"/>
            <w:tcBorders>
              <w:bottom w:val="single" w:sz="4" w:space="0" w:color="auto"/>
            </w:tcBorders>
            <w:tcMar>
              <w:top w:w="50" w:type="dxa"/>
              <w:left w:w="100" w:type="dxa"/>
            </w:tcMar>
            <w:vAlign w:val="center"/>
          </w:tcPr>
          <w:p w:rsidR="008A02B8" w:rsidRDefault="00515E80">
            <w:pPr>
              <w:spacing w:after="0"/>
              <w:ind w:left="135"/>
              <w:jc w:val="center"/>
            </w:pPr>
            <w:r>
              <w:rPr>
                <w:rFonts w:ascii="Times New Roman" w:hAnsi="Times New Roman"/>
                <w:color w:val="000000"/>
                <w:sz w:val="24"/>
              </w:rPr>
              <w:t>2</w:t>
            </w:r>
          </w:p>
        </w:tc>
        <w:tc>
          <w:tcPr>
            <w:tcW w:w="1841" w:type="dxa"/>
            <w:tcBorders>
              <w:bottom w:val="single" w:sz="4" w:space="0" w:color="auto"/>
            </w:tcBorders>
            <w:tcMar>
              <w:top w:w="50" w:type="dxa"/>
              <w:left w:w="100" w:type="dxa"/>
            </w:tcMar>
            <w:vAlign w:val="center"/>
          </w:tcPr>
          <w:p w:rsidR="008A02B8" w:rsidRDefault="00515E80">
            <w:pPr>
              <w:spacing w:after="0"/>
              <w:ind w:left="135"/>
              <w:jc w:val="center"/>
            </w:pPr>
            <w:r>
              <w:rPr>
                <w:rFonts w:ascii="Times New Roman" w:hAnsi="Times New Roman"/>
                <w:color w:val="000000"/>
                <w:sz w:val="24"/>
              </w:rPr>
              <w:t xml:space="preserve"> 0</w:t>
            </w:r>
          </w:p>
        </w:tc>
        <w:tc>
          <w:tcPr>
            <w:tcW w:w="1910" w:type="dxa"/>
            <w:tcBorders>
              <w:bottom w:val="single" w:sz="4" w:space="0" w:color="auto"/>
            </w:tcBorders>
            <w:tcMar>
              <w:top w:w="50" w:type="dxa"/>
              <w:left w:w="100" w:type="dxa"/>
            </w:tcMar>
            <w:vAlign w:val="center"/>
          </w:tcPr>
          <w:p w:rsidR="008A02B8" w:rsidRDefault="00515E80">
            <w:pPr>
              <w:spacing w:after="0"/>
              <w:ind w:left="135"/>
              <w:jc w:val="center"/>
            </w:pPr>
            <w:r>
              <w:rPr>
                <w:rFonts w:ascii="Times New Roman" w:hAnsi="Times New Roman"/>
                <w:color w:val="000000"/>
                <w:sz w:val="24"/>
              </w:rPr>
              <w:t xml:space="preserve"> 0</w:t>
            </w:r>
          </w:p>
        </w:tc>
        <w:tc>
          <w:tcPr>
            <w:tcW w:w="2741" w:type="dxa"/>
            <w:tcBorders>
              <w:bottom w:val="single" w:sz="4" w:space="0" w:color="auto"/>
            </w:tcBorders>
            <w:tcMar>
              <w:top w:w="50" w:type="dxa"/>
              <w:left w:w="100" w:type="dxa"/>
            </w:tcMar>
            <w:vAlign w:val="center"/>
          </w:tcPr>
          <w:p w:rsidR="008A02B8" w:rsidRDefault="008A02B8"/>
        </w:tc>
      </w:tr>
      <w:tr w:rsidR="00515E80" w:rsidTr="00515E80">
        <w:trPr>
          <w:trHeight w:val="735"/>
          <w:tblCellSpacing w:w="20" w:type="nil"/>
        </w:trPr>
        <w:tc>
          <w:tcPr>
            <w:tcW w:w="0" w:type="auto"/>
            <w:gridSpan w:val="2"/>
            <w:tcBorders>
              <w:top w:val="single" w:sz="4" w:space="0" w:color="auto"/>
            </w:tcBorders>
            <w:tcMar>
              <w:top w:w="50" w:type="dxa"/>
              <w:left w:w="100" w:type="dxa"/>
            </w:tcMar>
            <w:vAlign w:val="center"/>
          </w:tcPr>
          <w:p w:rsidR="00515E80" w:rsidRDefault="00515E80" w:rsidP="00515E80">
            <w:pPr>
              <w:spacing w:after="0"/>
              <w:ind w:left="135"/>
              <w:rPr>
                <w:rFonts w:ascii="Times New Roman" w:hAnsi="Times New Roman"/>
                <w:color w:val="000000"/>
                <w:sz w:val="24"/>
                <w:lang w:val="ru-RU"/>
              </w:rPr>
            </w:pPr>
            <w:r w:rsidRPr="00AF37D2">
              <w:rPr>
                <w:rFonts w:ascii="Times New Roman" w:hAnsi="Times New Roman"/>
                <w:color w:val="000000"/>
                <w:sz w:val="24"/>
                <w:lang w:val="ru-RU"/>
              </w:rPr>
              <w:t>ОБЩЕЕ КОЛИЧЕСТВО ЧАСОВ ПО ПРОГРАММЕ</w:t>
            </w:r>
          </w:p>
          <w:p w:rsidR="00515E80" w:rsidRDefault="00515E80" w:rsidP="00515E80">
            <w:pPr>
              <w:spacing w:after="0"/>
              <w:ind w:left="135"/>
              <w:rPr>
                <w:rFonts w:ascii="Times New Roman" w:hAnsi="Times New Roman"/>
                <w:color w:val="000000"/>
                <w:sz w:val="24"/>
                <w:lang w:val="ru-RU"/>
              </w:rPr>
            </w:pPr>
          </w:p>
        </w:tc>
        <w:tc>
          <w:tcPr>
            <w:tcW w:w="1589" w:type="dxa"/>
            <w:tcBorders>
              <w:top w:val="single" w:sz="4" w:space="0" w:color="auto"/>
            </w:tcBorders>
            <w:tcMar>
              <w:top w:w="50" w:type="dxa"/>
              <w:left w:w="100" w:type="dxa"/>
            </w:tcMar>
            <w:vAlign w:val="center"/>
          </w:tcPr>
          <w:p w:rsidR="00515E80" w:rsidRPr="00AF37D2" w:rsidRDefault="00515E80" w:rsidP="00515E80">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Borders>
              <w:top w:val="single" w:sz="4" w:space="0" w:color="auto"/>
            </w:tcBorders>
            <w:tcMar>
              <w:top w:w="50" w:type="dxa"/>
              <w:left w:w="100" w:type="dxa"/>
            </w:tcMar>
            <w:vAlign w:val="center"/>
          </w:tcPr>
          <w:p w:rsidR="00515E80" w:rsidRPr="00515E80" w:rsidRDefault="00515E80" w:rsidP="00515E80">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910" w:type="dxa"/>
            <w:tcBorders>
              <w:top w:val="single" w:sz="4" w:space="0" w:color="auto"/>
            </w:tcBorders>
            <w:tcMar>
              <w:top w:w="50" w:type="dxa"/>
              <w:left w:w="100" w:type="dxa"/>
            </w:tcMar>
            <w:vAlign w:val="center"/>
          </w:tcPr>
          <w:p w:rsidR="00515E80" w:rsidRPr="00515E80" w:rsidRDefault="00515E80" w:rsidP="00515E80">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2741" w:type="dxa"/>
            <w:tcBorders>
              <w:top w:val="single" w:sz="4" w:space="0" w:color="auto"/>
            </w:tcBorders>
            <w:tcMar>
              <w:top w:w="50" w:type="dxa"/>
              <w:left w:w="100" w:type="dxa"/>
            </w:tcMar>
            <w:vAlign w:val="center"/>
          </w:tcPr>
          <w:p w:rsidR="00515E80" w:rsidRDefault="00515E80"/>
        </w:tc>
      </w:tr>
    </w:tbl>
    <w:p w:rsidR="008A02B8" w:rsidRDefault="008A02B8">
      <w:pPr>
        <w:sectPr w:rsidR="008A02B8">
          <w:pgSz w:w="16383" w:h="11906" w:orient="landscape"/>
          <w:pgMar w:top="1134" w:right="850" w:bottom="1134" w:left="1701" w:header="720" w:footer="720" w:gutter="0"/>
          <w:cols w:space="720"/>
        </w:sectPr>
      </w:pPr>
    </w:p>
    <w:p w:rsidR="008A02B8" w:rsidRDefault="008A02B8">
      <w:pPr>
        <w:sectPr w:rsidR="008A02B8">
          <w:pgSz w:w="16383" w:h="11906" w:orient="landscape"/>
          <w:pgMar w:top="1134" w:right="850" w:bottom="1134" w:left="1701" w:header="720" w:footer="720" w:gutter="0"/>
          <w:cols w:space="720"/>
        </w:sectPr>
      </w:pPr>
    </w:p>
    <w:p w:rsidR="008A02B8" w:rsidRDefault="008A02B8">
      <w:pPr>
        <w:sectPr w:rsidR="008A02B8">
          <w:pgSz w:w="16383" w:h="11906" w:orient="landscape"/>
          <w:pgMar w:top="1134" w:right="850" w:bottom="1134" w:left="1701" w:header="720" w:footer="720" w:gutter="0"/>
          <w:cols w:space="720"/>
        </w:sectPr>
      </w:pPr>
      <w:bookmarkStart w:id="7" w:name="block-35781950"/>
      <w:bookmarkEnd w:id="6"/>
    </w:p>
    <w:p w:rsidR="008A02B8" w:rsidRDefault="00071530">
      <w:pPr>
        <w:spacing w:after="0"/>
        <w:ind w:left="120"/>
      </w:pPr>
      <w:r w:rsidRPr="00071530">
        <w:rPr>
          <w:rFonts w:ascii="Times New Roman" w:hAnsi="Times New Roman"/>
          <w:b/>
          <w:color w:val="000000"/>
          <w:sz w:val="28"/>
        </w:rPr>
        <w:lastRenderedPageBreak/>
        <w:t xml:space="preserve">ПОУРОЧНОЕ ПЛАНИРОВАНИЕ </w:t>
      </w:r>
      <w:r w:rsidR="00AF37D2">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9"/>
        <w:gridCol w:w="3280"/>
        <w:gridCol w:w="735"/>
        <w:gridCol w:w="1945"/>
        <w:gridCol w:w="1993"/>
        <w:gridCol w:w="1395"/>
        <w:gridCol w:w="4143"/>
      </w:tblGrid>
      <w:tr w:rsidR="008A02B8">
        <w:trPr>
          <w:trHeight w:val="144"/>
          <w:tblCellSpacing w:w="20" w:type="nil"/>
        </w:trPr>
        <w:tc>
          <w:tcPr>
            <w:tcW w:w="317" w:type="dxa"/>
            <w:vMerge w:val="restart"/>
            <w:tcMar>
              <w:top w:w="50" w:type="dxa"/>
              <w:left w:w="100" w:type="dxa"/>
            </w:tcMar>
            <w:vAlign w:val="center"/>
          </w:tcPr>
          <w:p w:rsidR="008A02B8" w:rsidRDefault="00AF37D2">
            <w:pPr>
              <w:spacing w:after="0"/>
              <w:ind w:left="135"/>
            </w:pPr>
            <w:r>
              <w:rPr>
                <w:rFonts w:ascii="Times New Roman" w:hAnsi="Times New Roman"/>
                <w:b/>
                <w:color w:val="000000"/>
                <w:sz w:val="24"/>
              </w:rPr>
              <w:t xml:space="preserve">№ п/п </w:t>
            </w:r>
          </w:p>
          <w:p w:rsidR="008A02B8" w:rsidRDefault="008A02B8">
            <w:pPr>
              <w:spacing w:after="0"/>
              <w:ind w:left="135"/>
            </w:pPr>
          </w:p>
        </w:tc>
        <w:tc>
          <w:tcPr>
            <w:tcW w:w="4136" w:type="dxa"/>
            <w:vMerge w:val="restart"/>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Темаурока</w:t>
            </w:r>
            <w:proofErr w:type="spellEnd"/>
          </w:p>
          <w:p w:rsidR="008A02B8" w:rsidRDefault="008A02B8">
            <w:pPr>
              <w:spacing w:after="0"/>
              <w:ind w:left="135"/>
            </w:pPr>
          </w:p>
        </w:tc>
        <w:tc>
          <w:tcPr>
            <w:tcW w:w="0" w:type="auto"/>
            <w:gridSpan w:val="3"/>
            <w:tcMar>
              <w:top w:w="50" w:type="dxa"/>
              <w:left w:w="100" w:type="dxa"/>
            </w:tcMar>
            <w:vAlign w:val="center"/>
          </w:tcPr>
          <w:p w:rsidR="008A02B8" w:rsidRDefault="00AF37D2">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Датаизучения</w:t>
            </w:r>
            <w:proofErr w:type="spellEnd"/>
          </w:p>
          <w:p w:rsidR="008A02B8" w:rsidRDefault="008A02B8">
            <w:pPr>
              <w:spacing w:after="0"/>
              <w:ind w:left="135"/>
            </w:pPr>
          </w:p>
        </w:tc>
        <w:tc>
          <w:tcPr>
            <w:tcW w:w="1856" w:type="dxa"/>
            <w:vMerge w:val="restart"/>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A02B8" w:rsidRDefault="008A02B8">
            <w:pPr>
              <w:spacing w:after="0"/>
              <w:ind w:left="135"/>
            </w:pPr>
          </w:p>
        </w:tc>
      </w:tr>
      <w:tr w:rsidR="008A02B8">
        <w:trPr>
          <w:trHeight w:val="144"/>
          <w:tblCellSpacing w:w="20" w:type="nil"/>
        </w:trPr>
        <w:tc>
          <w:tcPr>
            <w:tcW w:w="0" w:type="auto"/>
            <w:vMerge/>
            <w:tcBorders>
              <w:top w:val="nil"/>
            </w:tcBorders>
            <w:tcMar>
              <w:top w:w="50" w:type="dxa"/>
              <w:left w:w="100" w:type="dxa"/>
            </w:tcMar>
          </w:tcPr>
          <w:p w:rsidR="008A02B8" w:rsidRDefault="008A02B8"/>
        </w:tc>
        <w:tc>
          <w:tcPr>
            <w:tcW w:w="0" w:type="auto"/>
            <w:vMerge/>
            <w:tcBorders>
              <w:top w:val="nil"/>
            </w:tcBorders>
            <w:tcMar>
              <w:top w:w="50" w:type="dxa"/>
              <w:left w:w="100" w:type="dxa"/>
            </w:tcMar>
          </w:tcPr>
          <w:p w:rsidR="008A02B8" w:rsidRDefault="008A02B8"/>
        </w:tc>
        <w:tc>
          <w:tcPr>
            <w:tcW w:w="726" w:type="dxa"/>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Всего</w:t>
            </w:r>
            <w:proofErr w:type="spellEnd"/>
          </w:p>
          <w:p w:rsidR="008A02B8" w:rsidRDefault="008A02B8">
            <w:pPr>
              <w:spacing w:after="0"/>
              <w:ind w:left="135"/>
            </w:pPr>
          </w:p>
        </w:tc>
        <w:tc>
          <w:tcPr>
            <w:tcW w:w="1408" w:type="dxa"/>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Контрольныеработы</w:t>
            </w:r>
            <w:proofErr w:type="spellEnd"/>
          </w:p>
          <w:p w:rsidR="008A02B8" w:rsidRDefault="008A02B8">
            <w:pPr>
              <w:spacing w:after="0"/>
              <w:ind w:left="135"/>
            </w:pPr>
          </w:p>
        </w:tc>
        <w:tc>
          <w:tcPr>
            <w:tcW w:w="1515" w:type="dxa"/>
            <w:tcMar>
              <w:top w:w="50" w:type="dxa"/>
              <w:left w:w="100" w:type="dxa"/>
            </w:tcMar>
            <w:vAlign w:val="center"/>
          </w:tcPr>
          <w:p w:rsidR="008A02B8" w:rsidRDefault="00AF37D2">
            <w:pPr>
              <w:spacing w:after="0"/>
              <w:ind w:left="135"/>
            </w:pPr>
            <w:proofErr w:type="spellStart"/>
            <w:r>
              <w:rPr>
                <w:rFonts w:ascii="Times New Roman" w:hAnsi="Times New Roman"/>
                <w:b/>
                <w:color w:val="000000"/>
                <w:sz w:val="24"/>
              </w:rPr>
              <w:t>Практическиеработы</w:t>
            </w:r>
            <w:proofErr w:type="spellEnd"/>
          </w:p>
          <w:p w:rsidR="008A02B8" w:rsidRDefault="008A02B8">
            <w:pPr>
              <w:spacing w:after="0"/>
              <w:ind w:left="135"/>
            </w:pPr>
          </w:p>
        </w:tc>
        <w:tc>
          <w:tcPr>
            <w:tcW w:w="0" w:type="auto"/>
            <w:vMerge/>
            <w:tcBorders>
              <w:top w:val="nil"/>
            </w:tcBorders>
            <w:tcMar>
              <w:top w:w="50" w:type="dxa"/>
              <w:left w:w="100" w:type="dxa"/>
            </w:tcMar>
          </w:tcPr>
          <w:p w:rsidR="008A02B8" w:rsidRDefault="008A02B8"/>
        </w:tc>
        <w:tc>
          <w:tcPr>
            <w:tcW w:w="0" w:type="auto"/>
            <w:vMerge/>
            <w:tcBorders>
              <w:top w:val="nil"/>
            </w:tcBorders>
            <w:tcMar>
              <w:top w:w="50" w:type="dxa"/>
              <w:left w:w="100" w:type="dxa"/>
            </w:tcMar>
          </w:tcPr>
          <w:p w:rsidR="008A02B8" w:rsidRDefault="008A02B8"/>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w:t>
            </w:r>
          </w:p>
        </w:tc>
        <w:tc>
          <w:tcPr>
            <w:tcW w:w="4136" w:type="dxa"/>
            <w:tcMar>
              <w:top w:w="50" w:type="dxa"/>
              <w:left w:w="100" w:type="dxa"/>
            </w:tcMar>
            <w:vAlign w:val="center"/>
          </w:tcPr>
          <w:p w:rsidR="008A02B8" w:rsidRDefault="00AF37D2">
            <w:pPr>
              <w:spacing w:after="0"/>
              <w:ind w:left="135"/>
            </w:pPr>
            <w:r w:rsidRPr="00AF37D2">
              <w:rPr>
                <w:rFonts w:ascii="Times New Roman" w:hAnsi="Times New Roman"/>
                <w:color w:val="000000"/>
                <w:sz w:val="24"/>
                <w:lang w:val="ru-RU"/>
              </w:rPr>
              <w:t xml:space="preserve">Инструктаж по ТБ в кабинете химии Химический элемент. </w:t>
            </w:r>
            <w:proofErr w:type="spellStart"/>
            <w:r>
              <w:rPr>
                <w:rFonts w:ascii="Times New Roman" w:hAnsi="Times New Roman"/>
                <w:color w:val="000000"/>
                <w:sz w:val="24"/>
              </w:rPr>
              <w:t>Атом</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Электроннаяконфигурацияатомов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Состояниеэлектрона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атоме</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Валентные возможности атомов химических элементов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 xml:space="preserve">Значение Периодического Закона и периодической системы для развития науки и понимания химической </w:t>
            </w:r>
            <w:r w:rsidRPr="00AF37D2">
              <w:rPr>
                <w:rFonts w:ascii="Times New Roman" w:hAnsi="Times New Roman"/>
                <w:color w:val="000000"/>
                <w:sz w:val="24"/>
                <w:lang w:val="ru-RU"/>
              </w:rPr>
              <w:lastRenderedPageBreak/>
              <w:t>картины мира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Обобщение тем "ПСХЭ и электронное строение атома"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8</w:t>
            </w:r>
          </w:p>
        </w:tc>
        <w:tc>
          <w:tcPr>
            <w:tcW w:w="4136" w:type="dxa"/>
            <w:tcMar>
              <w:top w:w="50" w:type="dxa"/>
              <w:left w:w="100" w:type="dxa"/>
            </w:tcMar>
            <w:vAlign w:val="center"/>
          </w:tcPr>
          <w:p w:rsidR="008A02B8" w:rsidRPr="00AF37D2" w:rsidRDefault="00AF37D2">
            <w:pPr>
              <w:spacing w:after="0"/>
              <w:ind w:left="135"/>
              <w:rPr>
                <w:lang w:val="ru-RU"/>
              </w:rPr>
            </w:pPr>
            <w:r w:rsidRPr="00071530">
              <w:rPr>
                <w:rFonts w:ascii="Times New Roman" w:hAnsi="Times New Roman"/>
                <w:b/>
                <w:color w:val="000000"/>
                <w:sz w:val="24"/>
                <w:lang w:val="ru-RU"/>
              </w:rPr>
              <w:t>Контрольная работа №1</w:t>
            </w:r>
            <w:r w:rsidRPr="00AF37D2">
              <w:rPr>
                <w:rFonts w:ascii="Times New Roman" w:hAnsi="Times New Roman"/>
                <w:color w:val="000000"/>
                <w:sz w:val="24"/>
                <w:lang w:val="ru-RU"/>
              </w:rPr>
              <w:t xml:space="preserve"> Строение атома и ПСХЭ</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9</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Строение вещества. Химическая связь, её виды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10</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Ионная связь. Ионные кристаллические решетки</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11</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Механизмобразованияковалентнойсвязи</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12</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Металлическая связь. Металлические кристаллические решетки</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13</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14</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Единаяприродахимическихсвязей</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15</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 xml:space="preserve">Валентность. </w:t>
            </w:r>
            <w:proofErr w:type="spellStart"/>
            <w:r w:rsidRPr="00AF37D2">
              <w:rPr>
                <w:rFonts w:ascii="Times New Roman" w:hAnsi="Times New Roman"/>
                <w:color w:val="000000"/>
                <w:sz w:val="24"/>
                <w:lang w:val="ru-RU"/>
              </w:rPr>
              <w:t>Электроотрицательность</w:t>
            </w:r>
            <w:proofErr w:type="spellEnd"/>
            <w:r w:rsidRPr="00AF37D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16</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Полимеры органические и неорганические Пластмассы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17</w:t>
            </w:r>
          </w:p>
        </w:tc>
        <w:tc>
          <w:tcPr>
            <w:tcW w:w="4136" w:type="dxa"/>
            <w:tcMar>
              <w:top w:w="50" w:type="dxa"/>
              <w:left w:w="100" w:type="dxa"/>
            </w:tcMar>
            <w:vAlign w:val="center"/>
          </w:tcPr>
          <w:p w:rsidR="008A02B8" w:rsidRDefault="00AF37D2">
            <w:pPr>
              <w:spacing w:after="0"/>
              <w:ind w:left="135"/>
            </w:pPr>
            <w:proofErr w:type="spellStart"/>
            <w:r w:rsidRPr="00FE2074">
              <w:rPr>
                <w:rFonts w:ascii="Times New Roman" w:hAnsi="Times New Roman"/>
                <w:b/>
                <w:i/>
                <w:color w:val="000000"/>
                <w:sz w:val="24"/>
              </w:rPr>
              <w:t>Практическаяработа</w:t>
            </w:r>
            <w:proofErr w:type="spellEnd"/>
            <w:r w:rsidRPr="00FE2074">
              <w:rPr>
                <w:rFonts w:ascii="Times New Roman" w:hAnsi="Times New Roman"/>
                <w:b/>
                <w:i/>
                <w:color w:val="000000"/>
                <w:sz w:val="24"/>
              </w:rPr>
              <w:t xml:space="preserve"> №1</w:t>
            </w:r>
            <w:r>
              <w:rPr>
                <w:rFonts w:ascii="Times New Roman" w:hAnsi="Times New Roman"/>
                <w:color w:val="000000"/>
                <w:sz w:val="24"/>
              </w:rPr>
              <w:t>Волокна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18</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Газообразноесостояниевеще</w:t>
            </w:r>
            <w:r>
              <w:rPr>
                <w:rFonts w:ascii="Times New Roman" w:hAnsi="Times New Roman"/>
                <w:color w:val="000000"/>
                <w:sz w:val="24"/>
              </w:rPr>
              <w:lastRenderedPageBreak/>
              <w:t>ств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19</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Молярныйобъёмгазов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20</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Объёмная доля компонента газовой смеси</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21</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Важнейшие представители газов: водород, кислород, аммиак, метан, этан, ацетилен</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22</w:t>
            </w:r>
          </w:p>
        </w:tc>
        <w:tc>
          <w:tcPr>
            <w:tcW w:w="4136" w:type="dxa"/>
            <w:tcMar>
              <w:top w:w="50" w:type="dxa"/>
              <w:left w:w="100" w:type="dxa"/>
            </w:tcMar>
            <w:vAlign w:val="center"/>
          </w:tcPr>
          <w:p w:rsidR="008A02B8" w:rsidRDefault="00AF37D2">
            <w:pPr>
              <w:spacing w:after="0"/>
              <w:ind w:left="135"/>
            </w:pPr>
            <w:proofErr w:type="spellStart"/>
            <w:r w:rsidRPr="00FE2074">
              <w:rPr>
                <w:rFonts w:ascii="Times New Roman" w:hAnsi="Times New Roman"/>
                <w:b/>
                <w:i/>
                <w:color w:val="000000"/>
                <w:sz w:val="24"/>
              </w:rPr>
              <w:t>Практическаяработа</w:t>
            </w:r>
            <w:proofErr w:type="spellEnd"/>
            <w:r w:rsidRPr="00FE2074">
              <w:rPr>
                <w:rFonts w:ascii="Times New Roman" w:hAnsi="Times New Roman"/>
                <w:b/>
                <w:i/>
                <w:color w:val="000000"/>
                <w:sz w:val="24"/>
              </w:rPr>
              <w:t xml:space="preserve"> №2</w:t>
            </w:r>
            <w:r>
              <w:rPr>
                <w:rFonts w:ascii="Times New Roman" w:hAnsi="Times New Roman"/>
                <w:color w:val="000000"/>
                <w:sz w:val="24"/>
              </w:rPr>
              <w:t>Получениегазов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23</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Жидкоесостояниевещества</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24</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Жесткость воды и способы её устранения</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25</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Твёрдоесостояниевещества</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26</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дисперсныхсистемах</w:t>
            </w:r>
            <w:proofErr w:type="spellEnd"/>
            <w:r>
              <w:rPr>
                <w:rFonts w:ascii="Times New Roman" w:hAnsi="Times New Roman"/>
                <w:color w:val="000000"/>
                <w:sz w:val="24"/>
              </w:rPr>
              <w:t>.</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27</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Истинные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коллоидныерастворы</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28</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Массовая доля растворённого вещества в растворе</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29</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Решение задач на молярный объём</w:t>
            </w:r>
            <w:r w:rsidR="00FE2074">
              <w:rPr>
                <w:rFonts w:ascii="Times New Roman" w:hAnsi="Times New Roman"/>
                <w:color w:val="000000"/>
                <w:sz w:val="24"/>
                <w:lang w:val="ru-RU"/>
              </w:rPr>
              <w:t xml:space="preserve"> газов и массовую долю растворё</w:t>
            </w:r>
            <w:r w:rsidRPr="00AF37D2">
              <w:rPr>
                <w:rFonts w:ascii="Times New Roman" w:hAnsi="Times New Roman"/>
                <w:color w:val="000000"/>
                <w:sz w:val="24"/>
                <w:lang w:val="ru-RU"/>
              </w:rPr>
              <w:t>нного вещества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30</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31</w:t>
            </w:r>
          </w:p>
        </w:tc>
        <w:tc>
          <w:tcPr>
            <w:tcW w:w="4136" w:type="dxa"/>
            <w:tcMar>
              <w:top w:w="50" w:type="dxa"/>
              <w:left w:w="100" w:type="dxa"/>
            </w:tcMar>
            <w:vAlign w:val="center"/>
          </w:tcPr>
          <w:p w:rsidR="008A02B8" w:rsidRPr="00FE2074" w:rsidRDefault="00FE2074">
            <w:pPr>
              <w:spacing w:after="0"/>
              <w:ind w:left="135"/>
              <w:rPr>
                <w:b/>
                <w:lang w:val="ru-RU"/>
              </w:rPr>
            </w:pPr>
            <w:proofErr w:type="spellStart"/>
            <w:r>
              <w:rPr>
                <w:rFonts w:ascii="Times New Roman" w:hAnsi="Times New Roman"/>
                <w:b/>
                <w:color w:val="000000"/>
                <w:sz w:val="24"/>
              </w:rPr>
              <w:t>Контрольнаяработа</w:t>
            </w:r>
            <w:proofErr w:type="spellEnd"/>
            <w:r>
              <w:rPr>
                <w:rFonts w:ascii="Times New Roman" w:hAnsi="Times New Roman"/>
                <w:b/>
                <w:color w:val="000000"/>
                <w:sz w:val="24"/>
              </w:rPr>
              <w:t xml:space="preserve"> №</w:t>
            </w:r>
            <w:r w:rsidRPr="00FE2074">
              <w:rPr>
                <w:rFonts w:ascii="Times New Roman" w:hAnsi="Times New Roman"/>
                <w:b/>
                <w:i/>
                <w:color w:val="000000"/>
                <w:sz w:val="24"/>
              </w:rPr>
              <w:t xml:space="preserve">2  </w:t>
            </w:r>
            <w:r w:rsidRPr="00FE2074">
              <w:rPr>
                <w:rFonts w:ascii="Times New Roman" w:hAnsi="Times New Roman"/>
                <w:color w:val="000000"/>
                <w:sz w:val="24"/>
                <w:lang w:val="ru-RU"/>
              </w:rPr>
              <w:lastRenderedPageBreak/>
              <w:t>«Вещества»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32</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Классификация и номенклатура неорганических 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33</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34</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Классификация химических реакций в неорганической и органической химии.</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35</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Генетическая связь неорганических веществ различных классов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36</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Закон сохранения массы веществ, закон сохранения и превращения энергии в химических реакциях</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37</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Скорость химических реакций. Факторы её зависимости</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38</w:t>
            </w:r>
          </w:p>
        </w:tc>
        <w:tc>
          <w:tcPr>
            <w:tcW w:w="4136" w:type="dxa"/>
            <w:tcMar>
              <w:top w:w="50" w:type="dxa"/>
              <w:left w:w="100" w:type="dxa"/>
            </w:tcMar>
            <w:vAlign w:val="center"/>
          </w:tcPr>
          <w:p w:rsidR="008A02B8" w:rsidRPr="00FE2074" w:rsidRDefault="00AF37D2">
            <w:pPr>
              <w:spacing w:after="0"/>
              <w:ind w:left="135"/>
              <w:rPr>
                <w:b/>
                <w:i/>
                <w:lang w:val="ru-RU"/>
              </w:rPr>
            </w:pPr>
            <w:r w:rsidRPr="00FE2074">
              <w:rPr>
                <w:rFonts w:ascii="Times New Roman" w:hAnsi="Times New Roman"/>
                <w:b/>
                <w:i/>
                <w:color w:val="000000"/>
                <w:sz w:val="24"/>
                <w:lang w:val="ru-RU"/>
              </w:rPr>
              <w:t>Практическая работа № 3. «Влияние различных факторов на скорость химической реакции»</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39</w:t>
            </w:r>
          </w:p>
        </w:tc>
        <w:tc>
          <w:tcPr>
            <w:tcW w:w="4136" w:type="dxa"/>
            <w:tcMar>
              <w:top w:w="50" w:type="dxa"/>
              <w:left w:w="100" w:type="dxa"/>
            </w:tcMar>
            <w:vAlign w:val="center"/>
          </w:tcPr>
          <w:p w:rsidR="008A02B8" w:rsidRDefault="00AF37D2">
            <w:pPr>
              <w:spacing w:after="0"/>
              <w:ind w:left="135"/>
            </w:pPr>
            <w:r w:rsidRPr="00AF37D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F37D2">
              <w:rPr>
                <w:rFonts w:ascii="Times New Roman" w:hAnsi="Times New Roman"/>
                <w:color w:val="000000"/>
                <w:sz w:val="24"/>
                <w:lang w:val="ru-RU"/>
              </w:rPr>
              <w:t xml:space="preserve">) </w:t>
            </w:r>
            <w:r w:rsidRPr="00AF37D2">
              <w:rPr>
                <w:rFonts w:ascii="Times New Roman" w:hAnsi="Times New Roman"/>
                <w:color w:val="000000"/>
                <w:sz w:val="24"/>
                <w:lang w:val="ru-RU"/>
              </w:rPr>
              <w:lastRenderedPageBreak/>
              <w:t xml:space="preserve">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40</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41</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Обобщение и систематизация знаний по теме</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42</w:t>
            </w:r>
          </w:p>
        </w:tc>
        <w:tc>
          <w:tcPr>
            <w:tcW w:w="4136" w:type="dxa"/>
            <w:tcMar>
              <w:top w:w="50" w:type="dxa"/>
              <w:left w:w="100" w:type="dxa"/>
            </w:tcMar>
            <w:vAlign w:val="center"/>
          </w:tcPr>
          <w:p w:rsidR="008A02B8" w:rsidRPr="00AF37D2" w:rsidRDefault="00AF37D2">
            <w:pPr>
              <w:spacing w:after="0"/>
              <w:ind w:left="135"/>
              <w:rPr>
                <w:lang w:val="ru-RU"/>
              </w:rPr>
            </w:pPr>
            <w:r w:rsidRPr="00FE2074">
              <w:rPr>
                <w:rFonts w:ascii="Times New Roman" w:hAnsi="Times New Roman"/>
                <w:b/>
                <w:color w:val="000000"/>
                <w:sz w:val="24"/>
                <w:lang w:val="ru-RU"/>
              </w:rPr>
              <w:t>Контрольная работа №3</w:t>
            </w:r>
            <w:r w:rsidR="0087375C">
              <w:rPr>
                <w:rFonts w:ascii="Times New Roman" w:hAnsi="Times New Roman"/>
                <w:color w:val="000000"/>
                <w:sz w:val="24"/>
                <w:lang w:val="ru-RU"/>
              </w:rPr>
              <w:t xml:space="preserve"> по разделу «Теоретические основы химии</w:t>
            </w:r>
            <w:r w:rsidRPr="00AF37D2">
              <w:rPr>
                <w:rFonts w:ascii="Times New Roman" w:hAnsi="Times New Roman"/>
                <w:color w:val="000000"/>
                <w:sz w:val="24"/>
                <w:lang w:val="ru-RU"/>
              </w:rPr>
              <w:t>»</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43</w:t>
            </w:r>
          </w:p>
        </w:tc>
        <w:tc>
          <w:tcPr>
            <w:tcW w:w="4136" w:type="dxa"/>
            <w:tcMar>
              <w:top w:w="50" w:type="dxa"/>
              <w:left w:w="100" w:type="dxa"/>
            </w:tcMar>
            <w:vAlign w:val="center"/>
          </w:tcPr>
          <w:p w:rsidR="008A02B8" w:rsidRDefault="00AF37D2">
            <w:pPr>
              <w:spacing w:after="0"/>
              <w:ind w:left="135"/>
            </w:pPr>
            <w:r w:rsidRPr="00AF37D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44</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45</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 xml:space="preserve">Химические свойства важнейших металлов (натрий, калий, кальций, магний, алюминий) и их </w:t>
            </w:r>
            <w:r w:rsidRPr="00AF37D2">
              <w:rPr>
                <w:rFonts w:ascii="Times New Roman" w:hAnsi="Times New Roman"/>
                <w:color w:val="000000"/>
                <w:sz w:val="24"/>
                <w:lang w:val="ru-RU"/>
              </w:rPr>
              <w:lastRenderedPageBreak/>
              <w:t>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46</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47</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48</w:t>
            </w:r>
          </w:p>
        </w:tc>
        <w:tc>
          <w:tcPr>
            <w:tcW w:w="4136" w:type="dxa"/>
            <w:tcMar>
              <w:top w:w="50" w:type="dxa"/>
              <w:left w:w="100" w:type="dxa"/>
            </w:tcMar>
            <w:vAlign w:val="center"/>
          </w:tcPr>
          <w:p w:rsidR="008A02B8" w:rsidRPr="00FE2074" w:rsidRDefault="00AF37D2">
            <w:pPr>
              <w:spacing w:after="0"/>
              <w:ind w:left="135"/>
              <w:rPr>
                <w:b/>
                <w:i/>
                <w:lang w:val="ru-RU"/>
              </w:rPr>
            </w:pPr>
            <w:r w:rsidRPr="00FE2074">
              <w:rPr>
                <w:rFonts w:ascii="Times New Roman" w:hAnsi="Times New Roman"/>
                <w:b/>
                <w:i/>
                <w:color w:val="000000"/>
                <w:sz w:val="24"/>
                <w:lang w:val="ru-RU"/>
              </w:rPr>
              <w:t>Практическая работа № 4. "Решение экспериментальных задач по теме «Металлы»"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49</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50</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51</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52</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53</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 xml:space="preserve">Химические свойства углерода, кремния и их </w:t>
            </w:r>
            <w:r w:rsidRPr="00AF37D2">
              <w:rPr>
                <w:rFonts w:ascii="Times New Roman" w:hAnsi="Times New Roman"/>
                <w:color w:val="000000"/>
                <w:sz w:val="24"/>
                <w:lang w:val="ru-RU"/>
              </w:rPr>
              <w:lastRenderedPageBreak/>
              <w:t>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54</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55</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56</w:t>
            </w:r>
          </w:p>
        </w:tc>
        <w:tc>
          <w:tcPr>
            <w:tcW w:w="4136" w:type="dxa"/>
            <w:tcMar>
              <w:top w:w="50" w:type="dxa"/>
              <w:left w:w="100" w:type="dxa"/>
            </w:tcMar>
            <w:vAlign w:val="center"/>
          </w:tcPr>
          <w:p w:rsidR="008A02B8" w:rsidRPr="00FE2074" w:rsidRDefault="00AF37D2">
            <w:pPr>
              <w:spacing w:after="0"/>
              <w:ind w:left="135"/>
              <w:rPr>
                <w:b/>
                <w:i/>
                <w:lang w:val="ru-RU"/>
              </w:rPr>
            </w:pPr>
            <w:r w:rsidRPr="00FE2074">
              <w:rPr>
                <w:rFonts w:ascii="Times New Roman" w:hAnsi="Times New Roman"/>
                <w:b/>
                <w:i/>
                <w:color w:val="000000"/>
                <w:sz w:val="24"/>
                <w:lang w:val="ru-RU"/>
              </w:rPr>
              <w:t>Практическая работа № 5. «Решение экспериментальных задач по теме "Неметаллы"»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57</w:t>
            </w:r>
          </w:p>
        </w:tc>
        <w:tc>
          <w:tcPr>
            <w:tcW w:w="4136" w:type="dxa"/>
            <w:tcMar>
              <w:top w:w="50" w:type="dxa"/>
              <w:left w:w="100" w:type="dxa"/>
            </w:tcMar>
            <w:vAlign w:val="center"/>
          </w:tcPr>
          <w:p w:rsidR="008A02B8" w:rsidRPr="00AF37D2" w:rsidRDefault="00AF37D2">
            <w:pPr>
              <w:spacing w:after="0"/>
              <w:ind w:left="135"/>
              <w:rPr>
                <w:lang w:val="ru-RU"/>
              </w:rPr>
            </w:pPr>
            <w:r w:rsidRPr="00FE2074">
              <w:rPr>
                <w:rFonts w:ascii="Times New Roman" w:hAnsi="Times New Roman"/>
                <w:b/>
                <w:color w:val="000000"/>
                <w:sz w:val="24"/>
                <w:lang w:val="ru-RU"/>
              </w:rPr>
              <w:t>Контрольная работа №4</w:t>
            </w:r>
            <w:r w:rsidRPr="00AF37D2">
              <w:rPr>
                <w:rFonts w:ascii="Times New Roman" w:hAnsi="Times New Roman"/>
                <w:color w:val="000000"/>
                <w:sz w:val="24"/>
                <w:lang w:val="ru-RU"/>
              </w:rPr>
              <w:t xml:space="preserve"> по темам «Металлы» и «Неметаллы»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58</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59</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органическиекислоты</w:t>
            </w:r>
            <w:proofErr w:type="spellEnd"/>
            <w:r>
              <w:rPr>
                <w:rFonts w:ascii="Times New Roman" w:hAnsi="Times New Roman"/>
                <w:color w:val="000000"/>
                <w:sz w:val="24"/>
              </w:rPr>
              <w:t>.</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60</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Неорганические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органическиеоснования</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61</w:t>
            </w:r>
          </w:p>
        </w:tc>
        <w:tc>
          <w:tcPr>
            <w:tcW w:w="4136" w:type="dxa"/>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 xml:space="preserve">Обобщение и </w:t>
            </w:r>
            <w:r w:rsidRPr="00AF37D2">
              <w:rPr>
                <w:rFonts w:ascii="Times New Roman" w:hAnsi="Times New Roman"/>
                <w:color w:val="000000"/>
                <w:sz w:val="24"/>
                <w:lang w:val="ru-RU"/>
              </w:rPr>
              <w:lastRenderedPageBreak/>
              <w:t>систематизация знаний по теме</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lastRenderedPageBreak/>
              <w:t>62</w:t>
            </w:r>
          </w:p>
        </w:tc>
        <w:tc>
          <w:tcPr>
            <w:tcW w:w="4136" w:type="dxa"/>
            <w:tcMar>
              <w:top w:w="50" w:type="dxa"/>
              <w:left w:w="100" w:type="dxa"/>
            </w:tcMar>
            <w:vAlign w:val="center"/>
          </w:tcPr>
          <w:p w:rsidR="008A02B8" w:rsidRPr="00967975" w:rsidRDefault="0087375C" w:rsidP="0087375C">
            <w:pPr>
              <w:spacing w:after="0"/>
              <w:rPr>
                <w:lang w:val="ru-RU"/>
              </w:rPr>
            </w:pPr>
            <w:r w:rsidRPr="00967975">
              <w:rPr>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967975">
            <w:pPr>
              <w:spacing w:after="0"/>
              <w:ind w:left="135"/>
              <w:jc w:val="center"/>
            </w:pPr>
            <w:r>
              <w:rPr>
                <w:rFonts w:ascii="Times New Roman" w:hAnsi="Times New Roman"/>
                <w:color w:val="000000"/>
                <w:sz w:val="24"/>
              </w:rPr>
              <w:t xml:space="preserve"> 0</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63</w:t>
            </w:r>
          </w:p>
        </w:tc>
        <w:tc>
          <w:tcPr>
            <w:tcW w:w="4136" w:type="dxa"/>
            <w:tcMar>
              <w:top w:w="50" w:type="dxa"/>
              <w:left w:w="100" w:type="dxa"/>
            </w:tcMar>
            <w:vAlign w:val="center"/>
          </w:tcPr>
          <w:p w:rsidR="008A02B8" w:rsidRPr="00AF37D2" w:rsidRDefault="00967975">
            <w:pPr>
              <w:spacing w:after="0"/>
              <w:ind w:left="135"/>
              <w:rPr>
                <w:lang w:val="ru-RU"/>
              </w:rPr>
            </w:pPr>
            <w:r w:rsidRPr="00967975">
              <w:rPr>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64</w:t>
            </w:r>
          </w:p>
        </w:tc>
        <w:tc>
          <w:tcPr>
            <w:tcW w:w="4136" w:type="dxa"/>
            <w:tcMar>
              <w:top w:w="50" w:type="dxa"/>
              <w:left w:w="100" w:type="dxa"/>
            </w:tcMar>
            <w:vAlign w:val="center"/>
          </w:tcPr>
          <w:p w:rsidR="008A02B8" w:rsidRPr="00AF37D2" w:rsidRDefault="00967975">
            <w:pPr>
              <w:spacing w:after="0"/>
              <w:ind w:left="135"/>
              <w:rPr>
                <w:lang w:val="ru-RU"/>
              </w:rPr>
            </w:pPr>
            <w:r w:rsidRPr="00967975">
              <w:rPr>
                <w:lang w:val="ru-RU"/>
              </w:rPr>
              <w:t>Человек в мире веществ и материалов</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65</w:t>
            </w:r>
          </w:p>
        </w:tc>
        <w:tc>
          <w:tcPr>
            <w:tcW w:w="4136" w:type="dxa"/>
            <w:tcMar>
              <w:top w:w="50" w:type="dxa"/>
              <w:left w:w="100" w:type="dxa"/>
            </w:tcMar>
            <w:vAlign w:val="center"/>
          </w:tcPr>
          <w:p w:rsidR="008A02B8" w:rsidRPr="00AF37D2" w:rsidRDefault="00967975">
            <w:pPr>
              <w:spacing w:after="0"/>
              <w:ind w:left="135"/>
              <w:rPr>
                <w:lang w:val="ru-RU"/>
              </w:rPr>
            </w:pPr>
            <w:r>
              <w:rPr>
                <w:lang w:val="ru-RU"/>
              </w:rPr>
              <w:t>Химия и здоровье человека</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66</w:t>
            </w:r>
          </w:p>
        </w:tc>
        <w:tc>
          <w:tcPr>
            <w:tcW w:w="4136" w:type="dxa"/>
            <w:tcMar>
              <w:top w:w="50" w:type="dxa"/>
              <w:left w:w="100" w:type="dxa"/>
            </w:tcMar>
            <w:vAlign w:val="center"/>
          </w:tcPr>
          <w:p w:rsidR="008A02B8" w:rsidRDefault="0087375C">
            <w:pPr>
              <w:spacing w:after="0"/>
              <w:ind w:left="135"/>
            </w:pPr>
            <w:proofErr w:type="spellStart"/>
            <w:r w:rsidRPr="0087375C">
              <w:rPr>
                <w:rFonts w:ascii="Times New Roman" w:hAnsi="Times New Roman"/>
                <w:b/>
                <w:color w:val="000000"/>
                <w:sz w:val="24"/>
              </w:rPr>
              <w:t>Контрольнаяработа</w:t>
            </w:r>
            <w:proofErr w:type="spellEnd"/>
            <w:r w:rsidRPr="0087375C">
              <w:rPr>
                <w:rFonts w:ascii="Times New Roman" w:hAnsi="Times New Roman"/>
                <w:b/>
                <w:color w:val="000000"/>
                <w:sz w:val="24"/>
              </w:rPr>
              <w:t xml:space="preserve"> №5</w:t>
            </w:r>
            <w:r w:rsidRPr="0087375C">
              <w:rPr>
                <w:rFonts w:ascii="Times New Roman" w:hAnsi="Times New Roman"/>
                <w:color w:val="000000"/>
                <w:sz w:val="24"/>
              </w:rPr>
              <w:t xml:space="preserve"> (</w:t>
            </w:r>
            <w:proofErr w:type="spellStart"/>
            <w:r w:rsidRPr="0087375C">
              <w:rPr>
                <w:rFonts w:ascii="Times New Roman" w:hAnsi="Times New Roman"/>
                <w:color w:val="000000"/>
                <w:sz w:val="24"/>
              </w:rPr>
              <w:t>Итоговая</w:t>
            </w:r>
            <w:proofErr w:type="spellEnd"/>
            <w:r w:rsidRPr="0087375C">
              <w:rPr>
                <w:rFonts w:ascii="Times New Roman" w:hAnsi="Times New Roman"/>
                <w:color w:val="000000"/>
                <w:sz w:val="24"/>
              </w:rPr>
              <w:t>)</w:t>
            </w:r>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967975">
            <w:pPr>
              <w:spacing w:after="0"/>
              <w:ind w:left="135"/>
              <w:jc w:val="center"/>
            </w:pPr>
            <w:r>
              <w:rPr>
                <w:rFonts w:ascii="Times New Roman" w:hAnsi="Times New Roman"/>
                <w:color w:val="000000"/>
                <w:sz w:val="24"/>
              </w:rPr>
              <w:t xml:space="preserve"> 1</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67</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Резерв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317" w:type="dxa"/>
            <w:tcMar>
              <w:top w:w="50" w:type="dxa"/>
              <w:left w:w="100" w:type="dxa"/>
            </w:tcMar>
            <w:vAlign w:val="center"/>
          </w:tcPr>
          <w:p w:rsidR="008A02B8" w:rsidRDefault="00AF37D2">
            <w:pPr>
              <w:spacing w:after="0"/>
            </w:pPr>
            <w:r>
              <w:rPr>
                <w:rFonts w:ascii="Times New Roman" w:hAnsi="Times New Roman"/>
                <w:color w:val="000000"/>
                <w:sz w:val="24"/>
              </w:rPr>
              <w:t>68</w:t>
            </w:r>
          </w:p>
        </w:tc>
        <w:tc>
          <w:tcPr>
            <w:tcW w:w="4136" w:type="dxa"/>
            <w:tcMar>
              <w:top w:w="50" w:type="dxa"/>
              <w:left w:w="100" w:type="dxa"/>
            </w:tcMar>
            <w:vAlign w:val="center"/>
          </w:tcPr>
          <w:p w:rsidR="008A02B8" w:rsidRDefault="00AF37D2">
            <w:pPr>
              <w:spacing w:after="0"/>
              <w:ind w:left="135"/>
            </w:pPr>
            <w:proofErr w:type="spellStart"/>
            <w:r>
              <w:rPr>
                <w:rFonts w:ascii="Times New Roman" w:hAnsi="Times New Roman"/>
                <w:color w:val="000000"/>
                <w:sz w:val="24"/>
              </w:rPr>
              <w:t>Резерв</w:t>
            </w:r>
            <w:proofErr w:type="spellEnd"/>
          </w:p>
        </w:tc>
        <w:tc>
          <w:tcPr>
            <w:tcW w:w="726"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8A02B8" w:rsidRDefault="008A02B8">
            <w:pPr>
              <w:spacing w:after="0"/>
              <w:ind w:left="135"/>
            </w:pPr>
          </w:p>
        </w:tc>
        <w:tc>
          <w:tcPr>
            <w:tcW w:w="1856" w:type="dxa"/>
            <w:tcMar>
              <w:top w:w="50" w:type="dxa"/>
              <w:left w:w="100" w:type="dxa"/>
            </w:tcMar>
            <w:vAlign w:val="center"/>
          </w:tcPr>
          <w:p w:rsidR="008A02B8" w:rsidRDefault="008A02B8">
            <w:pPr>
              <w:spacing w:after="0"/>
              <w:ind w:left="135"/>
            </w:pPr>
          </w:p>
        </w:tc>
      </w:tr>
      <w:tr w:rsidR="008A02B8">
        <w:trPr>
          <w:trHeight w:val="144"/>
          <w:tblCellSpacing w:w="20" w:type="nil"/>
        </w:trPr>
        <w:tc>
          <w:tcPr>
            <w:tcW w:w="0" w:type="auto"/>
            <w:gridSpan w:val="2"/>
            <w:tcMar>
              <w:top w:w="50" w:type="dxa"/>
              <w:left w:w="100" w:type="dxa"/>
            </w:tcMar>
            <w:vAlign w:val="center"/>
          </w:tcPr>
          <w:p w:rsidR="008A02B8" w:rsidRPr="00AF37D2" w:rsidRDefault="00AF37D2">
            <w:pPr>
              <w:spacing w:after="0"/>
              <w:ind w:left="135"/>
              <w:rPr>
                <w:lang w:val="ru-RU"/>
              </w:rPr>
            </w:pPr>
            <w:r w:rsidRPr="00AF37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68 </w:t>
            </w:r>
          </w:p>
        </w:tc>
        <w:tc>
          <w:tcPr>
            <w:tcW w:w="1408"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5 </w:t>
            </w:r>
          </w:p>
        </w:tc>
        <w:tc>
          <w:tcPr>
            <w:tcW w:w="1515" w:type="dxa"/>
            <w:tcMar>
              <w:top w:w="50" w:type="dxa"/>
              <w:left w:w="100" w:type="dxa"/>
            </w:tcMar>
            <w:vAlign w:val="center"/>
          </w:tcPr>
          <w:p w:rsidR="008A02B8" w:rsidRDefault="00AF37D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A02B8" w:rsidRDefault="008A02B8"/>
        </w:tc>
      </w:tr>
    </w:tbl>
    <w:p w:rsidR="008A02B8" w:rsidRDefault="008A02B8">
      <w:pPr>
        <w:sectPr w:rsidR="008A02B8">
          <w:pgSz w:w="16383" w:h="11906" w:orient="landscape"/>
          <w:pgMar w:top="1134" w:right="850" w:bottom="1134" w:left="1701" w:header="720" w:footer="720" w:gutter="0"/>
          <w:cols w:space="720"/>
        </w:sectPr>
      </w:pPr>
    </w:p>
    <w:p w:rsidR="008A02B8" w:rsidRDefault="008A02B8">
      <w:pPr>
        <w:sectPr w:rsidR="008A02B8">
          <w:pgSz w:w="16383" w:h="11906" w:orient="landscape"/>
          <w:pgMar w:top="1134" w:right="850" w:bottom="1134" w:left="1701" w:header="720" w:footer="720" w:gutter="0"/>
          <w:cols w:space="720"/>
        </w:sectPr>
      </w:pPr>
    </w:p>
    <w:p w:rsidR="008A02B8" w:rsidRPr="001863F9" w:rsidRDefault="00AF37D2">
      <w:pPr>
        <w:spacing w:after="0"/>
        <w:ind w:left="120"/>
        <w:rPr>
          <w:sz w:val="18"/>
        </w:rPr>
      </w:pPr>
      <w:bookmarkStart w:id="8" w:name="block-35781951"/>
      <w:bookmarkEnd w:id="7"/>
      <w:r w:rsidRPr="001863F9">
        <w:rPr>
          <w:rFonts w:ascii="Times New Roman" w:hAnsi="Times New Roman"/>
          <w:b/>
          <w:color w:val="000000"/>
        </w:rPr>
        <w:lastRenderedPageBreak/>
        <w:t>УЧЕБНО-МЕТОДИЧЕСКОЕ ОБЕСПЕЧЕНИЕ ОБРАЗОВАТЕЛЬНОГО ПРОЦЕССА</w:t>
      </w:r>
    </w:p>
    <w:p w:rsidR="008A02B8" w:rsidRPr="001863F9" w:rsidRDefault="00AF37D2">
      <w:pPr>
        <w:spacing w:after="0" w:line="480" w:lineRule="auto"/>
        <w:ind w:left="120"/>
        <w:rPr>
          <w:sz w:val="18"/>
        </w:rPr>
      </w:pPr>
      <w:r w:rsidRPr="001863F9">
        <w:rPr>
          <w:rFonts w:ascii="Times New Roman" w:hAnsi="Times New Roman"/>
          <w:b/>
          <w:color w:val="000000"/>
        </w:rPr>
        <w:t>ОБЯЗАТЕЛЬНЫЕ УЧЕБНЫЕ МАТЕРИАЛЫ ДЛЯ УЧЕНИКА</w:t>
      </w:r>
    </w:p>
    <w:p w:rsidR="008A02B8" w:rsidRPr="00AF37D2" w:rsidRDefault="00AF37D2">
      <w:pPr>
        <w:spacing w:after="0" w:line="480" w:lineRule="auto"/>
        <w:ind w:left="120"/>
        <w:rPr>
          <w:lang w:val="ru-RU"/>
        </w:rPr>
      </w:pPr>
      <w:bookmarkStart w:id="9" w:name="cbcdb3f8-8975-45f3-8500-7cf831c9e7c1"/>
      <w:r w:rsidRPr="00AF37D2">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bookmarkEnd w:id="9"/>
    </w:p>
    <w:p w:rsidR="008A02B8" w:rsidRPr="001863F9" w:rsidRDefault="00AF37D2" w:rsidP="001863F9">
      <w:pPr>
        <w:spacing w:after="0" w:line="480" w:lineRule="auto"/>
        <w:rPr>
          <w:sz w:val="18"/>
          <w:lang w:val="ru-RU"/>
        </w:rPr>
      </w:pPr>
      <w:r w:rsidRPr="001863F9">
        <w:rPr>
          <w:rFonts w:ascii="Times New Roman" w:hAnsi="Times New Roman"/>
          <w:b/>
          <w:color w:val="000000"/>
          <w:lang w:val="ru-RU"/>
        </w:rPr>
        <w:t>МЕТОДИЧЕСКИЕ МАТЕРИАЛЫ ДЛЯ УЧИТЕЛЯ</w:t>
      </w:r>
    </w:p>
    <w:p w:rsidR="001863F9" w:rsidRPr="001863F9" w:rsidRDefault="001863F9" w:rsidP="001863F9">
      <w:pPr>
        <w:spacing w:after="0" w:line="480" w:lineRule="auto"/>
        <w:ind w:left="120"/>
        <w:rPr>
          <w:rFonts w:ascii="Times New Roman" w:hAnsi="Times New Roman"/>
          <w:color w:val="000000"/>
          <w:sz w:val="28"/>
          <w:lang w:val="ru-RU"/>
        </w:rPr>
      </w:pPr>
      <w:bookmarkStart w:id="10" w:name="8fba8a36-d6ca-4766-9b15-f8f83508d470"/>
      <w:bookmarkEnd w:id="10"/>
      <w:r w:rsidRPr="001863F9">
        <w:rPr>
          <w:rFonts w:ascii="Times New Roman" w:hAnsi="Times New Roman"/>
          <w:color w:val="000000"/>
          <w:sz w:val="28"/>
          <w:lang w:val="ru-RU"/>
        </w:rPr>
        <w:t xml:space="preserve">1.  О.С. Габриелян, </w:t>
      </w:r>
      <w:proofErr w:type="spellStart"/>
      <w:r w:rsidRPr="001863F9">
        <w:rPr>
          <w:rFonts w:ascii="Times New Roman" w:hAnsi="Times New Roman"/>
          <w:color w:val="000000"/>
          <w:sz w:val="28"/>
          <w:lang w:val="ru-RU"/>
        </w:rPr>
        <w:t>Н.П.Троегубова</w:t>
      </w:r>
      <w:proofErr w:type="spellEnd"/>
      <w:r w:rsidRPr="001863F9">
        <w:rPr>
          <w:rFonts w:ascii="Times New Roman" w:hAnsi="Times New Roman"/>
          <w:color w:val="000000"/>
          <w:sz w:val="28"/>
          <w:lang w:val="ru-RU"/>
        </w:rPr>
        <w:t>. Химия 11 класс</w:t>
      </w:r>
      <w:proofErr w:type="gramStart"/>
      <w:r w:rsidRPr="001863F9">
        <w:rPr>
          <w:rFonts w:ascii="Times New Roman" w:hAnsi="Times New Roman"/>
          <w:color w:val="000000"/>
          <w:sz w:val="28"/>
          <w:lang w:val="ru-RU"/>
        </w:rPr>
        <w:t xml:space="preserve"> :</w:t>
      </w:r>
      <w:proofErr w:type="gramEnd"/>
      <w:r w:rsidRPr="001863F9">
        <w:rPr>
          <w:rFonts w:ascii="Times New Roman" w:hAnsi="Times New Roman"/>
          <w:color w:val="000000"/>
          <w:sz w:val="28"/>
          <w:lang w:val="ru-RU"/>
        </w:rPr>
        <w:t xml:space="preserve"> Методическое пособие</w:t>
      </w:r>
      <w:proofErr w:type="gramStart"/>
      <w:r w:rsidRPr="001863F9">
        <w:rPr>
          <w:rFonts w:ascii="Times New Roman" w:hAnsi="Times New Roman"/>
          <w:color w:val="000000"/>
          <w:sz w:val="28"/>
          <w:lang w:val="ru-RU"/>
        </w:rPr>
        <w:t>.М</w:t>
      </w:r>
      <w:proofErr w:type="gramEnd"/>
      <w:r w:rsidRPr="001863F9">
        <w:rPr>
          <w:rFonts w:ascii="Times New Roman" w:hAnsi="Times New Roman"/>
          <w:color w:val="000000"/>
          <w:sz w:val="28"/>
          <w:lang w:val="ru-RU"/>
        </w:rPr>
        <w:t>.:Дрофа,2012;</w:t>
      </w:r>
    </w:p>
    <w:p w:rsidR="001863F9" w:rsidRPr="001863F9" w:rsidRDefault="001863F9" w:rsidP="001863F9">
      <w:pPr>
        <w:spacing w:after="0" w:line="480" w:lineRule="auto"/>
        <w:rPr>
          <w:rFonts w:ascii="Times New Roman" w:hAnsi="Times New Roman"/>
          <w:color w:val="000000"/>
          <w:sz w:val="28"/>
          <w:lang w:val="ru-RU"/>
        </w:rPr>
      </w:pPr>
      <w:r>
        <w:rPr>
          <w:rFonts w:ascii="Times New Roman" w:hAnsi="Times New Roman"/>
          <w:color w:val="000000"/>
          <w:sz w:val="28"/>
          <w:lang w:val="ru-RU"/>
        </w:rPr>
        <w:t>2</w:t>
      </w:r>
      <w:r w:rsidRPr="001863F9">
        <w:rPr>
          <w:rFonts w:ascii="Times New Roman" w:hAnsi="Times New Roman"/>
          <w:color w:val="000000"/>
          <w:sz w:val="28"/>
          <w:lang w:val="ru-RU"/>
        </w:rPr>
        <w:t xml:space="preserve">.Троегубова Н.П.Поурочные разработки по химии (11 класс)- М.: «ВАКО», 2014г. </w:t>
      </w:r>
    </w:p>
    <w:p w:rsidR="008A02B8" w:rsidRPr="00AF37D2" w:rsidRDefault="001863F9" w:rsidP="001863F9">
      <w:pPr>
        <w:spacing w:after="0" w:line="480" w:lineRule="auto"/>
        <w:ind w:left="120"/>
        <w:rPr>
          <w:lang w:val="ru-RU"/>
        </w:rPr>
      </w:pPr>
      <w:r w:rsidRPr="001863F9">
        <w:rPr>
          <w:rFonts w:ascii="Times New Roman" w:hAnsi="Times New Roman"/>
          <w:color w:val="000000"/>
          <w:sz w:val="28"/>
          <w:lang w:val="ru-RU"/>
        </w:rPr>
        <w:t>4.Электронные пособия: CD диски «Общая и органиче</w:t>
      </w:r>
      <w:r>
        <w:rPr>
          <w:rFonts w:ascii="Times New Roman" w:hAnsi="Times New Roman"/>
          <w:color w:val="000000"/>
          <w:sz w:val="28"/>
          <w:lang w:val="ru-RU"/>
        </w:rPr>
        <w:t>ская химия».</w:t>
      </w:r>
    </w:p>
    <w:p w:rsidR="001863F9" w:rsidRPr="001863F9" w:rsidRDefault="00AF37D2" w:rsidP="001863F9">
      <w:pPr>
        <w:spacing w:after="0" w:line="480" w:lineRule="auto"/>
        <w:rPr>
          <w:rFonts w:ascii="Times New Roman" w:hAnsi="Times New Roman"/>
          <w:b/>
          <w:color w:val="000000"/>
          <w:lang w:val="ru-RU"/>
        </w:rPr>
      </w:pPr>
      <w:r w:rsidRPr="001863F9">
        <w:rPr>
          <w:rFonts w:ascii="Times New Roman" w:hAnsi="Times New Roman"/>
          <w:b/>
          <w:color w:val="000000"/>
          <w:lang w:val="ru-RU"/>
        </w:rPr>
        <w:t>ЦИФРОВЫЕ ОБРАЗОВАТЕЛЬНЫЕ РЕСУРСЫ И РЕСУРСЫ СЕТИ ИНТЕРНЕТ</w:t>
      </w:r>
      <w:r w:rsidR="001863F9" w:rsidRPr="001863F9">
        <w:rPr>
          <w:rFonts w:ascii="Times New Roman" w:hAnsi="Times New Roman"/>
          <w:b/>
          <w:color w:val="000000"/>
          <w:lang w:val="ru-RU"/>
        </w:rPr>
        <w:t xml:space="preserve"> ЦИФРОВЫЕ ОБРАЗОВАТЕЛЬНЫЕ РЕСУРСЫ И РЕСУРСЫ СЕТИ ИНТЕРНЕТ</w:t>
      </w:r>
    </w:p>
    <w:p w:rsidR="001863F9" w:rsidRPr="001863F9" w:rsidRDefault="001863F9" w:rsidP="001863F9">
      <w:pPr>
        <w:spacing w:after="0" w:line="480" w:lineRule="auto"/>
        <w:ind w:left="120"/>
        <w:rPr>
          <w:rFonts w:ascii="Times New Roman" w:hAnsi="Times New Roman"/>
          <w:color w:val="000000"/>
          <w:sz w:val="28"/>
          <w:lang w:val="ru-RU"/>
        </w:rPr>
      </w:pPr>
      <w:r w:rsidRPr="001863F9">
        <w:rPr>
          <w:rFonts w:ascii="Times New Roman" w:hAnsi="Times New Roman"/>
          <w:color w:val="000000"/>
          <w:sz w:val="24"/>
          <w:lang w:val="ru-RU"/>
        </w:rPr>
        <w:t>1. http://www.alhimik.ru.  Представлены рубрики: советы абитуриенту</w:t>
      </w:r>
      <w:r w:rsidRPr="001863F9">
        <w:rPr>
          <w:rFonts w:ascii="Times New Roman" w:hAnsi="Times New Roman"/>
          <w:color w:val="000000"/>
          <w:sz w:val="28"/>
          <w:lang w:val="ru-RU"/>
        </w:rPr>
        <w:t>,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1863F9" w:rsidRPr="001863F9" w:rsidRDefault="001863F9" w:rsidP="001863F9">
      <w:pPr>
        <w:spacing w:after="0" w:line="480" w:lineRule="auto"/>
        <w:ind w:left="120"/>
        <w:rPr>
          <w:rFonts w:ascii="Times New Roman" w:hAnsi="Times New Roman"/>
          <w:color w:val="000000"/>
          <w:sz w:val="28"/>
          <w:lang w:val="ru-RU"/>
        </w:rPr>
      </w:pPr>
      <w:r w:rsidRPr="001863F9">
        <w:rPr>
          <w:rFonts w:ascii="Times New Roman" w:hAnsi="Times New Roman"/>
          <w:color w:val="000000"/>
          <w:sz w:val="28"/>
          <w:lang w:val="ru-RU"/>
        </w:rPr>
        <w:t>2. http://www.hij.ru.  Журнал «Химия и жизнь» понятно и занимательно рассказывает обо всем интересном, ч</w:t>
      </w:r>
      <w:r w:rsidR="003E3EC7">
        <w:rPr>
          <w:rFonts w:ascii="Times New Roman" w:hAnsi="Times New Roman"/>
          <w:color w:val="000000"/>
          <w:sz w:val="28"/>
          <w:lang w:val="ru-RU"/>
        </w:rPr>
        <w:t xml:space="preserve">то происходит в науке и в мире. </w:t>
      </w:r>
    </w:p>
    <w:p w:rsidR="001863F9" w:rsidRPr="001863F9" w:rsidRDefault="001863F9" w:rsidP="001863F9">
      <w:pPr>
        <w:spacing w:after="0" w:line="480" w:lineRule="auto"/>
        <w:ind w:left="120"/>
        <w:rPr>
          <w:rFonts w:ascii="Times New Roman" w:hAnsi="Times New Roman"/>
          <w:color w:val="000000"/>
          <w:sz w:val="28"/>
          <w:lang w:val="ru-RU"/>
        </w:rPr>
      </w:pPr>
      <w:r w:rsidRPr="001863F9">
        <w:rPr>
          <w:rFonts w:ascii="Times New Roman" w:hAnsi="Times New Roman"/>
          <w:color w:val="000000"/>
          <w:sz w:val="28"/>
          <w:lang w:val="ru-RU"/>
        </w:rPr>
        <w:t>3.  http://chemistry-chemists.com/index.html.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p>
    <w:p w:rsidR="008A02B8" w:rsidRPr="001863F9" w:rsidRDefault="001863F9" w:rsidP="001863F9">
      <w:pPr>
        <w:spacing w:after="0" w:line="480" w:lineRule="auto"/>
        <w:ind w:left="120"/>
        <w:rPr>
          <w:lang w:val="ru-RU"/>
        </w:rPr>
      </w:pPr>
      <w:r w:rsidRPr="001863F9">
        <w:rPr>
          <w:rFonts w:ascii="Times New Roman" w:hAnsi="Times New Roman"/>
          <w:color w:val="000000"/>
          <w:sz w:val="28"/>
          <w:lang w:val="ru-RU"/>
        </w:rPr>
        <w:t>4.  http://c-books.narod.ru.  Всевозможная литература по химии.</w:t>
      </w:r>
    </w:p>
    <w:p w:rsidR="008A02B8" w:rsidRPr="001863F9" w:rsidRDefault="008A02B8">
      <w:pPr>
        <w:spacing w:after="0" w:line="480" w:lineRule="auto"/>
        <w:ind w:left="120"/>
        <w:rPr>
          <w:lang w:val="ru-RU"/>
        </w:rPr>
      </w:pPr>
    </w:p>
    <w:p w:rsidR="008A02B8" w:rsidRPr="00AF37D2" w:rsidRDefault="008A02B8">
      <w:pPr>
        <w:rPr>
          <w:lang w:val="ru-RU"/>
        </w:rPr>
        <w:sectPr w:rsidR="008A02B8" w:rsidRPr="00AF37D2">
          <w:pgSz w:w="11906" w:h="16383"/>
          <w:pgMar w:top="1134" w:right="850" w:bottom="1134" w:left="1701" w:header="720" w:footer="720" w:gutter="0"/>
          <w:cols w:space="720"/>
        </w:sectPr>
      </w:pPr>
    </w:p>
    <w:bookmarkEnd w:id="8"/>
    <w:p w:rsidR="00AF37D2" w:rsidRPr="00AF37D2" w:rsidRDefault="00AF37D2">
      <w:pPr>
        <w:rPr>
          <w:lang w:val="ru-RU"/>
        </w:rPr>
      </w:pPr>
    </w:p>
    <w:sectPr w:rsidR="00AF37D2" w:rsidRPr="00AF37D2" w:rsidSect="00EB5A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6C88"/>
    <w:multiLevelType w:val="multilevel"/>
    <w:tmpl w:val="CFB28B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2B8"/>
    <w:rsid w:val="00071530"/>
    <w:rsid w:val="001863F9"/>
    <w:rsid w:val="003E3EC7"/>
    <w:rsid w:val="00476E40"/>
    <w:rsid w:val="00515E80"/>
    <w:rsid w:val="00567F3E"/>
    <w:rsid w:val="005F550A"/>
    <w:rsid w:val="007C0E7F"/>
    <w:rsid w:val="007E620E"/>
    <w:rsid w:val="0087375C"/>
    <w:rsid w:val="008A02B8"/>
    <w:rsid w:val="008B5AA2"/>
    <w:rsid w:val="00967975"/>
    <w:rsid w:val="00A11A27"/>
    <w:rsid w:val="00AF37D2"/>
    <w:rsid w:val="00BB78F6"/>
    <w:rsid w:val="00BD59AF"/>
    <w:rsid w:val="00C44210"/>
    <w:rsid w:val="00EB5AF8"/>
    <w:rsid w:val="00F607B4"/>
    <w:rsid w:val="00FE2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5AF8"/>
    <w:rPr>
      <w:color w:val="0563C1" w:themeColor="hyperlink"/>
      <w:u w:val="single"/>
    </w:rPr>
  </w:style>
  <w:style w:type="table" w:styleId="ac">
    <w:name w:val="Table Grid"/>
    <w:basedOn w:val="a1"/>
    <w:uiPriority w:val="59"/>
    <w:rsid w:val="00EB5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11A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1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35</Pages>
  <Words>6450</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Булгакова</cp:lastModifiedBy>
  <cp:revision>13</cp:revision>
  <dcterms:created xsi:type="dcterms:W3CDTF">2024-08-28T06:39:00Z</dcterms:created>
  <dcterms:modified xsi:type="dcterms:W3CDTF">2024-09-19T06:07:00Z</dcterms:modified>
</cp:coreProperties>
</file>